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7933C" w:themeColor="accent3" w:themeShade="BF"/>
  <w:body>
    <w:p w14:paraId="357FDEAC" w14:textId="67B1D3C9" w:rsidR="00CB5E7C" w:rsidRDefault="00444F8C">
      <w:pPr>
        <w:rPr>
          <w:noProof/>
          <w:lang w:val="de-DE" w:eastAsia="de-DE"/>
        </w:rPr>
      </w:pPr>
      <w:bookmarkStart w:id="0" w:name="_GoBack"/>
      <w:bookmarkEnd w:id="0"/>
      <w:r>
        <w:rPr>
          <w:noProof/>
        </w:rPr>
        <w:drawing>
          <wp:anchor distT="0" distB="0" distL="114300" distR="114300" simplePos="0" relativeHeight="251662336" behindDoc="1" locked="0" layoutInCell="1" allowOverlap="1" wp14:editId="2F0866A2">
            <wp:simplePos x="0" y="0"/>
            <wp:positionH relativeFrom="column">
              <wp:posOffset>-2331160</wp:posOffset>
            </wp:positionH>
            <wp:positionV relativeFrom="paragraph">
              <wp:posOffset>-280370</wp:posOffset>
            </wp:positionV>
            <wp:extent cx="12528364" cy="9359153"/>
            <wp:effectExtent l="19050" t="0" r="6536" b="0"/>
            <wp:wrapNone/>
            <wp:docPr id="8" name="Picture 7" descr="DSC00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083.JPG"/>
                    <pic:cNvPicPr/>
                  </pic:nvPicPr>
                  <pic:blipFill>
                    <a:blip r:embed="rId8" cstate="print">
                      <a:lum bright="10000"/>
                    </a:blip>
                    <a:stretch>
                      <a:fillRect/>
                    </a:stretch>
                  </pic:blipFill>
                  <pic:spPr>
                    <a:xfrm>
                      <a:off x="0" y="0"/>
                      <a:ext cx="12528364" cy="9359153"/>
                    </a:xfrm>
                    <a:prstGeom prst="rect">
                      <a:avLst/>
                    </a:prstGeom>
                  </pic:spPr>
                </pic:pic>
              </a:graphicData>
            </a:graphic>
            <wp14:sizeRelH relativeFrom="margin">
              <wp14:pctWidth>0</wp14:pctWidth>
            </wp14:sizeRelH>
            <wp14:sizeRelV relativeFrom="margin">
              <wp14:pctHeight>0</wp14:pctHeight>
            </wp14:sizeRelV>
          </wp:anchor>
        </w:drawing>
      </w:r>
      <w:r w:rsidR="005D5ACA">
        <w:rPr>
          <w:noProof/>
        </w:rPr>
        <mc:AlternateContent>
          <mc:Choice Requires="wps">
            <w:drawing>
              <wp:anchor distT="0" distB="0" distL="114300" distR="114300" simplePos="0" relativeHeight="251661312" behindDoc="0" locked="0" layoutInCell="1" allowOverlap="1" wp14:editId="42EF0C26">
                <wp:simplePos x="0" y="0"/>
                <wp:positionH relativeFrom="column">
                  <wp:posOffset>466090</wp:posOffset>
                </wp:positionH>
                <wp:positionV relativeFrom="paragraph">
                  <wp:posOffset>1429385</wp:posOffset>
                </wp:positionV>
                <wp:extent cx="2545715" cy="1760220"/>
                <wp:effectExtent l="0" t="0" r="0" b="3175"/>
                <wp:wrapNone/>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715" cy="176022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8ADBF92" w14:textId="77777777" w:rsidR="008C0EC5" w:rsidRPr="008C0EC5" w:rsidRDefault="008C0EC5" w:rsidP="008C0EC5">
                            <w:pPr>
                              <w:spacing w:after="0" w:line="240" w:lineRule="auto"/>
                              <w:rPr>
                                <w:rFonts w:ascii="Arial" w:hAnsi="Arial" w:cs="Arial"/>
                                <w:color w:val="FFFFFF" w:themeColor="background1"/>
                                <w:sz w:val="40"/>
                              </w:rPr>
                            </w:pPr>
                            <w:r w:rsidRPr="008C0EC5">
                              <w:rPr>
                                <w:rFonts w:ascii="Arial" w:hAnsi="Arial" w:cs="Arial"/>
                                <w:color w:val="FFFFFF" w:themeColor="background1"/>
                                <w:sz w:val="40"/>
                              </w:rPr>
                              <w:t>Volume 10, Issue 1</w:t>
                            </w:r>
                          </w:p>
                          <w:p w14:paraId="7C9B266B" w14:textId="77777777" w:rsidR="008C0EC5" w:rsidRDefault="008C0EC5" w:rsidP="008C0EC5">
                            <w:pPr>
                              <w:spacing w:after="0"/>
                              <w:rPr>
                                <w:rFonts w:ascii="Arial" w:hAnsi="Arial" w:cs="Arial"/>
                                <w:b/>
                                <w:color w:val="FFFFFF" w:themeColor="background1"/>
                                <w:sz w:val="36"/>
                                <w:szCs w:val="36"/>
                              </w:rPr>
                            </w:pPr>
                          </w:p>
                          <w:p w14:paraId="671DC3AA" w14:textId="77777777" w:rsidR="007A3BF8" w:rsidRDefault="007A3BF8" w:rsidP="008C0EC5">
                            <w:pPr>
                              <w:spacing w:after="0"/>
                              <w:rPr>
                                <w:rFonts w:ascii="Arial" w:hAnsi="Arial" w:cs="Arial"/>
                                <w:b/>
                                <w:color w:val="FFFFFF" w:themeColor="background1"/>
                                <w:sz w:val="36"/>
                                <w:szCs w:val="36"/>
                              </w:rPr>
                            </w:pPr>
                          </w:p>
                          <w:p w14:paraId="7BE84711" w14:textId="77777777" w:rsidR="008C0EC5" w:rsidRPr="007A3BF8" w:rsidRDefault="008C0EC5" w:rsidP="008C0EC5">
                            <w:pPr>
                              <w:spacing w:after="0"/>
                              <w:rPr>
                                <w:rFonts w:ascii="Arial" w:hAnsi="Arial" w:cs="Arial"/>
                                <w:b/>
                                <w:i/>
                                <w:color w:val="4F6228" w:themeColor="accent3" w:themeShade="80"/>
                                <w:sz w:val="36"/>
                                <w:szCs w:val="36"/>
                              </w:rPr>
                            </w:pPr>
                            <w:r w:rsidRPr="007A3BF8">
                              <w:rPr>
                                <w:rFonts w:ascii="Arial" w:hAnsi="Arial" w:cs="Arial"/>
                                <w:b/>
                                <w:i/>
                                <w:color w:val="4F6228" w:themeColor="accent3" w:themeShade="80"/>
                                <w:sz w:val="36"/>
                                <w:szCs w:val="36"/>
                              </w:rPr>
                              <w:t>Company Internal News Letter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6.7pt;margin-top:112.55pt;width:200.45pt;height:13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l/4QIAAGkGAAAOAAAAZHJzL2Uyb0RvYy54bWy8VdtunDAQfa/Uf7D8TriUvYDCRsmyVJHS&#10;i5T0AwyYxYqxqe1dNq367x2bvSXpQ9VW5cHy9czMmTnD5dWu42hLlWZSZDi8CDCiopI1E+sMf3ko&#10;vDlG2hBREy4FzfAT1fhq8fbN5dCnNJKt5DVVCECEToc+w60xfer7umppR/SF7KmAw0aqjhhYqrVf&#10;KzIAesf9KAim/iBV3StZUa1hNx8P8cLhNw2tzKem0dQgnmHwzbhRubG0o7+4JOlakb5l1d4N8gde&#10;dIQJMHqEyokhaKPYK6iOVUpq2ZiLSna+bBpWURcDRBMGL6K5b0lPXSxAju6PNOl/B1t93H5WiNWQ&#10;O6BHkA5y9EB3pqG8RrGlZ+h1Crfue7hndjdyB1ddqLq/k9WjRkIuWyLW9FopObSU1OBeaF/6Z09H&#10;HG1ByuGDrMEM2RjpgHaN6ix3wAYCdPDj6ZgacAVVsBlN4sksnGBUwVk4mwZR5JLnk/TwvFfavKey&#10;Q3aSYQW5d/Bke6eNdYekhyvWmpAF49zln4tnG3Bx3AHj8NSeWTdcOr8nQbKar+axF0fTlRcHee5d&#10;F8vYmxbhbJK/y5fLPPxh7YZx2rK6psKaOZRWGP9e6vZFPhbFsbi05Ky2cNYlrdblkiu0JVDahfvw&#10;3kxXvbLyCyF1RD1ueg/qsCeGlYwz8+Q0hVFXpbdrIRUpOSTK5RIMnqz7z6Nz3AJFL5gKozi4iRKv&#10;mM5nXlzEEy+ZBXMvCJObZBrESZwXz5m6Y4L+PVNoyHAyiSZjkZ6cfkFZ4L7/RhlJO2ag1XHWZXg+&#10;2nbFZxWzErWbG8L4OD9j2LJyYhiK81CWTl9WUqO4zK7cAYoVXSnrJ1CakqADkBP0Z5i0Un3DaIBe&#10;l2H9dUMUxYjfClBrEsaxbY5uAToDaSF1flKenxBRAVSGDUbjdGnGhrrpFVu3YGnsD0Jeg8Ib5rR3&#10;8mrfF6CfuaD2vdc2zPO1u3X6Qyx+AgAA//8DAFBLAwQUAAYACAAAACEAobrf3N8AAAAKAQAADwAA&#10;AGRycy9kb3ducmV2LnhtbEyPy07DMBBF90j8gzVI7KjdPCiETCoEYgtqoZXYufE0iYjHUew24e8x&#10;K1iO7tG9Z8r1bHtxptF3jhGWCwWCuHam4wbh4/3l5g6ED5qN7h0Twjd5WFeXF6UujJt4Q+dtaEQs&#10;YV9ohDaEoZDS1y1Z7RduII7Z0Y1Wh3iOjTSjnmK57WWi1K20uuO40OqBnlqqv7Yni7B7PX7uM/XW&#10;PNt8mNysJNt7iXh9NT8+gAg0hz8YfvWjOlTR6eBObLzoEVZpFkmEJMmXICKQrbIUxAEhV0kKsirl&#10;/xeqHwAAAP//AwBQSwECLQAUAAYACAAAACEAtoM4kv4AAADhAQAAEwAAAAAAAAAAAAAAAAAAAAAA&#10;W0NvbnRlbnRfVHlwZXNdLnhtbFBLAQItABQABgAIAAAAIQA4/SH/1gAAAJQBAAALAAAAAAAAAAAA&#10;AAAAAC8BAABfcmVscy8ucmVsc1BLAQItABQABgAIAAAAIQAXGRl/4QIAAGkGAAAOAAAAAAAAAAAA&#10;AAAAAC4CAABkcnMvZTJvRG9jLnhtbFBLAQItABQABgAIAAAAIQChut/c3wAAAAoBAAAPAAAAAAAA&#10;AAAAAAAAADsFAABkcnMvZG93bnJldi54bWxQSwUGAAAAAAQABADzAAAARwYAAAAA&#10;" filled="f" stroked="f">
                <v:textbox>
                  <w:txbxContent>
                    <w:p w14:paraId="38ADBF92" w14:textId="77777777" w:rsidR="008C0EC5" w:rsidRPr="008C0EC5" w:rsidRDefault="008C0EC5" w:rsidP="008C0EC5">
                      <w:pPr>
                        <w:spacing w:after="0" w:line="240" w:lineRule="auto"/>
                        <w:rPr>
                          <w:rFonts w:ascii="Arial" w:hAnsi="Arial" w:cs="Arial"/>
                          <w:color w:val="FFFFFF" w:themeColor="background1"/>
                          <w:sz w:val="40"/>
                        </w:rPr>
                      </w:pPr>
                      <w:r w:rsidRPr="008C0EC5">
                        <w:rPr>
                          <w:rFonts w:ascii="Arial" w:hAnsi="Arial" w:cs="Arial"/>
                          <w:color w:val="FFFFFF" w:themeColor="background1"/>
                          <w:sz w:val="40"/>
                        </w:rPr>
                        <w:t>Volume 10, Issue 1</w:t>
                      </w:r>
                    </w:p>
                    <w:p w14:paraId="7C9B266B" w14:textId="77777777" w:rsidR="008C0EC5" w:rsidRDefault="008C0EC5" w:rsidP="008C0EC5">
                      <w:pPr>
                        <w:spacing w:after="0"/>
                        <w:rPr>
                          <w:rFonts w:ascii="Arial" w:hAnsi="Arial" w:cs="Arial"/>
                          <w:b/>
                          <w:color w:val="FFFFFF" w:themeColor="background1"/>
                          <w:sz w:val="36"/>
                          <w:szCs w:val="36"/>
                        </w:rPr>
                      </w:pPr>
                    </w:p>
                    <w:p w14:paraId="671DC3AA" w14:textId="77777777" w:rsidR="007A3BF8" w:rsidRDefault="007A3BF8" w:rsidP="008C0EC5">
                      <w:pPr>
                        <w:spacing w:after="0"/>
                        <w:rPr>
                          <w:rFonts w:ascii="Arial" w:hAnsi="Arial" w:cs="Arial"/>
                          <w:b/>
                          <w:color w:val="FFFFFF" w:themeColor="background1"/>
                          <w:sz w:val="36"/>
                          <w:szCs w:val="36"/>
                        </w:rPr>
                      </w:pPr>
                    </w:p>
                    <w:p w14:paraId="7BE84711" w14:textId="77777777" w:rsidR="008C0EC5" w:rsidRPr="007A3BF8" w:rsidRDefault="008C0EC5" w:rsidP="008C0EC5">
                      <w:pPr>
                        <w:spacing w:after="0"/>
                        <w:rPr>
                          <w:rFonts w:ascii="Arial" w:hAnsi="Arial" w:cs="Arial"/>
                          <w:b/>
                          <w:i/>
                          <w:color w:val="4F6228" w:themeColor="accent3" w:themeShade="80"/>
                          <w:sz w:val="36"/>
                          <w:szCs w:val="36"/>
                        </w:rPr>
                      </w:pPr>
                      <w:r w:rsidRPr="007A3BF8">
                        <w:rPr>
                          <w:rFonts w:ascii="Arial" w:hAnsi="Arial" w:cs="Arial"/>
                          <w:b/>
                          <w:i/>
                          <w:color w:val="4F6228" w:themeColor="accent3" w:themeShade="80"/>
                          <w:sz w:val="36"/>
                          <w:szCs w:val="36"/>
                        </w:rPr>
                        <w:t>Company Internal News Letter</w:t>
                      </w:r>
                    </w:p>
                  </w:txbxContent>
                </v:textbox>
              </v:shape>
            </w:pict>
          </mc:Fallback>
        </mc:AlternateContent>
      </w:r>
      <w:r w:rsidR="005D5ACA">
        <w:rPr>
          <w:noProof/>
        </w:rPr>
        <mc:AlternateContent>
          <mc:Choice Requires="wps">
            <w:drawing>
              <wp:anchor distT="0" distB="0" distL="114300" distR="114300" simplePos="0" relativeHeight="251660288" behindDoc="0" locked="0" layoutInCell="1" allowOverlap="1" wp14:editId="5DCB4C03">
                <wp:simplePos x="0" y="0"/>
                <wp:positionH relativeFrom="column">
                  <wp:posOffset>466090</wp:posOffset>
                </wp:positionH>
                <wp:positionV relativeFrom="paragraph">
                  <wp:posOffset>-112395</wp:posOffset>
                </wp:positionV>
                <wp:extent cx="2545715" cy="1718945"/>
                <wp:effectExtent l="0" t="0" r="0" b="0"/>
                <wp:wrapNone/>
                <wp:docPr id="9"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715" cy="171894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7C3D2274" w14:textId="77777777" w:rsidR="008C0EC5" w:rsidRDefault="008C0EC5" w:rsidP="008C0EC5">
                            <w:pPr>
                              <w:spacing w:after="0" w:line="240" w:lineRule="auto"/>
                              <w:rPr>
                                <w:rFonts w:ascii="Arial" w:hAnsi="Arial" w:cs="Arial"/>
                                <w:color w:val="FFFFFF" w:themeColor="background1"/>
                                <w:sz w:val="96"/>
                              </w:rPr>
                            </w:pPr>
                            <w:r>
                              <w:rPr>
                                <w:rFonts w:ascii="Arial" w:hAnsi="Arial" w:cs="Arial"/>
                                <w:color w:val="FFFFFF" w:themeColor="background1"/>
                                <w:sz w:val="96"/>
                              </w:rPr>
                              <w:t>News</w:t>
                            </w:r>
                          </w:p>
                          <w:p w14:paraId="505FA5A4" w14:textId="77777777" w:rsidR="008C0EC5" w:rsidRDefault="008C0EC5" w:rsidP="008C0EC5">
                            <w:pPr>
                              <w:spacing w:after="0" w:line="240" w:lineRule="auto"/>
                              <w:rPr>
                                <w:rFonts w:ascii="Arial" w:hAnsi="Arial" w:cs="Arial"/>
                                <w:color w:val="FFFFFF" w:themeColor="background1"/>
                                <w:sz w:val="96"/>
                              </w:rPr>
                            </w:pPr>
                            <w:r>
                              <w:rPr>
                                <w:rFonts w:ascii="Arial" w:hAnsi="Arial" w:cs="Arial"/>
                                <w:color w:val="FFFFFF" w:themeColor="background1"/>
                                <w:sz w:val="96"/>
                              </w:rPr>
                              <w:t>Letter</w:t>
                            </w:r>
                          </w:p>
                          <w:p w14:paraId="006254D5" w14:textId="77777777" w:rsidR="008C0EC5" w:rsidRPr="008C0EC5" w:rsidRDefault="008C0EC5" w:rsidP="008C0EC5">
                            <w:pPr>
                              <w:spacing w:after="0"/>
                              <w:rPr>
                                <w:rFonts w:ascii="Arial" w:hAnsi="Arial" w:cs="Arial"/>
                                <w:color w:val="FFFFFF" w:themeColor="background1"/>
                                <w:sz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27" type="#_x0000_t202" style="position:absolute;margin-left:36.7pt;margin-top:-8.85pt;width:200.45pt;height:13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wf4gIAAG8GAAAOAAAAZHJzL2Uyb0RvYy54bWy8Vdtu2zAMfR+wfxD07vpSO4mNOkUbJ0OB&#10;7gK0+wDZlmOhsuRJSpxu2L+PkpM0bTdg2Ib5QdD1kDzkoS8udx1HW6o0kyLH4VmAERWVrJlY5/jz&#10;/cqbYaQNETXhUtAcP1KNL+dv31wMfUYj2UpeU4UAROhs6HPcGtNnvq+rlnZEn8meCjhspOqIgaVa&#10;+7UiA6B33I+CYOIPUtW9khXVGnaL8RDPHX7T0Mp8bBpNDeI5Bt+MG5UbSzv68wuSrRXpW1bt3SB/&#10;4EVHmACjR6iCGII2ir2C6lilpJaNOatk58umYRV1MUA0YfAimruW9NTFAuTo/kiT/new1YftJ4VY&#10;neMUI0E6SNE93ZmG8hqdW3aGXmdw6a6Ha2Z3LXeQZRep7m9l9aCRkIuWiDW9UkoOLSU1eBfal/7J&#10;0xFHW5ByeC9rMEM2RjqgXaM6Sx2QgQAdsvR4zAy4girYjJI4mYYJRhWchdNwlsaJs0Gyw/NeafOO&#10;yg7ZSY4VpN7Bk+2tNtYdkh2uWGtCrhjnLv1cPNuAi+MOGIen9sy64bL5LQ3S5Ww5i704miy9OCgK&#10;72q1iL3JKpwmxXmxWBThd2s3jLOW1TUV1syhssL49zK3r/GxJo61pSVntYWzLmm1LhdcoS2Byl65&#10;D+/NdNUrKz/RUUfUw6b3oAx7YljJODOPTlIYdVV2sxZSkZJDovY8n1j3n0fnuAWKXjAVRnFwHaXe&#10;ajKbevEqTrx0Gsy8IEyv00kQp3Gxes7ULRP075lCA9RyEiVjkf6SssB9/40yknXMQKfjrMvxbLTt&#10;is8qZilqNzeE8XF+wrBl5YlhKM5DWTp9WUmN4jK7cueE7MRntVfK+hEEpyTIAVQFXRomrVRfMRqg&#10;4+VYf9kQRTHiNwJEm4ZxbFukW4DcIlio05Py9ISICqBybDAapwszttVNr9i6BUtjmxDyCoTeMCfB&#10;J6/27QG6mott34Ft2zxdu1tP/4n5DwAAAP//AwBQSwMEFAAGAAgAAAAhAMNQhCHfAAAACgEAAA8A&#10;AABkcnMvZG93bnJldi54bWxMj8tOwzAQRfdI/IM1ldi1dpuU0DSTCoHYgigPqTs3niYR8TiK3Sb8&#10;PWYFy9E9uvdMsZtsJy40+NYxwnKhQBBXzrRcI7y/Pc3vQPig2ejOMSF8k4ddeX1V6Ny4kV/psg+1&#10;iCXsc43QhNDnUvqqIav9wvXEMTu5weoQz6GWZtBjLLedXCl1K61uOS40uqeHhqqv/dkifDyfDp+p&#10;eqkf7bof3aQk241EvJlN91sQgabwB8OvflSHMjod3ZmNFx1ClqSRRJgvswxEBNIsTUAcEVbrRIEs&#10;C/n/hfIHAAD//wMAUEsBAi0AFAAGAAgAAAAhALaDOJL+AAAA4QEAABMAAAAAAAAAAAAAAAAAAAAA&#10;AFtDb250ZW50X1R5cGVzXS54bWxQSwECLQAUAAYACAAAACEAOP0h/9YAAACUAQAACwAAAAAAAAAA&#10;AAAAAAAvAQAAX3JlbHMvLnJlbHNQSwECLQAUAAYACAAAACEA0YI8H+ICAABvBgAADgAAAAAAAAAA&#10;AAAAAAAuAgAAZHJzL2Uyb0RvYy54bWxQSwECLQAUAAYACAAAACEAw1CEId8AAAAKAQAADwAAAAAA&#10;AAAAAAAAAAA8BQAAZHJzL2Rvd25yZXYueG1sUEsFBgAAAAAEAAQA8wAAAEgGAAAAAA==&#10;" filled="f" stroked="f">
                <v:textbox>
                  <w:txbxContent>
                    <w:p w14:paraId="7C3D2274" w14:textId="77777777" w:rsidR="008C0EC5" w:rsidRDefault="008C0EC5" w:rsidP="008C0EC5">
                      <w:pPr>
                        <w:spacing w:after="0" w:line="240" w:lineRule="auto"/>
                        <w:rPr>
                          <w:rFonts w:ascii="Arial" w:hAnsi="Arial" w:cs="Arial"/>
                          <w:color w:val="FFFFFF" w:themeColor="background1"/>
                          <w:sz w:val="96"/>
                        </w:rPr>
                      </w:pPr>
                      <w:r>
                        <w:rPr>
                          <w:rFonts w:ascii="Arial" w:hAnsi="Arial" w:cs="Arial"/>
                          <w:color w:val="FFFFFF" w:themeColor="background1"/>
                          <w:sz w:val="96"/>
                        </w:rPr>
                        <w:t>News</w:t>
                      </w:r>
                    </w:p>
                    <w:p w14:paraId="505FA5A4" w14:textId="77777777" w:rsidR="008C0EC5" w:rsidRDefault="008C0EC5" w:rsidP="008C0EC5">
                      <w:pPr>
                        <w:spacing w:after="0" w:line="240" w:lineRule="auto"/>
                        <w:rPr>
                          <w:rFonts w:ascii="Arial" w:hAnsi="Arial" w:cs="Arial"/>
                          <w:color w:val="FFFFFF" w:themeColor="background1"/>
                          <w:sz w:val="96"/>
                        </w:rPr>
                      </w:pPr>
                      <w:r>
                        <w:rPr>
                          <w:rFonts w:ascii="Arial" w:hAnsi="Arial" w:cs="Arial"/>
                          <w:color w:val="FFFFFF" w:themeColor="background1"/>
                          <w:sz w:val="96"/>
                        </w:rPr>
                        <w:t>Letter</w:t>
                      </w:r>
                    </w:p>
                    <w:p w14:paraId="006254D5" w14:textId="77777777" w:rsidR="008C0EC5" w:rsidRPr="008C0EC5" w:rsidRDefault="008C0EC5" w:rsidP="008C0EC5">
                      <w:pPr>
                        <w:spacing w:after="0"/>
                        <w:rPr>
                          <w:rFonts w:ascii="Arial" w:hAnsi="Arial" w:cs="Arial"/>
                          <w:color w:val="FFFFFF" w:themeColor="background1"/>
                          <w:sz w:val="96"/>
                        </w:rPr>
                      </w:pPr>
                    </w:p>
                  </w:txbxContent>
                </v:textbox>
              </v:shape>
            </w:pict>
          </mc:Fallback>
        </mc:AlternateContent>
      </w:r>
      <w:r w:rsidR="005D5ACA">
        <w:rPr>
          <w:noProof/>
        </w:rPr>
        <mc:AlternateContent>
          <mc:Choice Requires="wps">
            <w:drawing>
              <wp:anchor distT="0" distB="0" distL="114300" distR="114300" simplePos="0" relativeHeight="251658240" behindDoc="0" locked="0" layoutInCell="1" allowOverlap="1" wp14:editId="2D35DAE4">
                <wp:simplePos x="0" y="0"/>
                <wp:positionH relativeFrom="column">
                  <wp:posOffset>302260</wp:posOffset>
                </wp:positionH>
                <wp:positionV relativeFrom="paragraph">
                  <wp:posOffset>-1831975</wp:posOffset>
                </wp:positionV>
                <wp:extent cx="2958465" cy="5146675"/>
                <wp:effectExtent l="5080" t="4445" r="8255" b="1905"/>
                <wp:wrapNone/>
                <wp:docPr id="7"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8465" cy="5146675"/>
                        </a:xfrm>
                        <a:prstGeom prst="roundRect">
                          <a:avLst>
                            <a:gd name="adj" fmla="val 7556"/>
                          </a:avLst>
                        </a:prstGeom>
                        <a:solidFill>
                          <a:srgbClr xmlns:a14="http://schemas.microsoft.com/office/drawing/2010/main" val="92D050" mc:Ignorable=""/>
                        </a:solidFill>
                        <a:ln>
                          <a:noFill/>
                        </a:ln>
                        <a:extLst>
                          <a:ext uri="{91240B29-F687-4F45-9708-019B960494DF}">
                            <a14:hiddenLine xmlns:a14="http://schemas.microsoft.com/office/drawing/2010/main" w="9525">
                              <a:solidFill>
                                <a:srgbClr val="000000" mc:Ignorable=""/>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Form 2" o:spid="_x0000_s1026" style="position:absolute;margin-left:23.8pt;margin-top:-144.25pt;width:232.95pt;height:40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PTvwQIAAA4GAAAOAAAAZHJzL2Uyb0RvYy54bWysVG1v2yAQ/j5p/wHxPfWL7CS26lRts0yV&#10;uq1atx9ADI5ZMTAgcbJp/30Hdrp07aeq+eBwHDzcPffcnV/sO4F2zFiuZIWTsxgjJmtFudxU+Pu3&#10;1WSOkXVEUiKUZBU+MIsvFu/fnfe6ZKlqlaDMIACRtux1hVvndBlFtm5ZR+yZ0kyCs1GmIw5Ms4mo&#10;IT2gdyJK43ga9cpQbVTNrIXd5eDEi4DfNKx2X5rGModEhSE2F74mfNf+Gy3OSbkxRLe8HsMgr4ii&#10;I1zCo49QS+II2hr+DKrjtVFWNe6sVl2kmobXLOQA2STxf9nct0SzkAuQY/UjTfbtYOvPuzuDOK3w&#10;DCNJOijR5dapFRCOUs9Or20Jh+71nfH5WX2r6geLpLpuidywS2NU3zJCIabEn4+eXPCGhato3X9S&#10;FMAJgAei9o3pPCBQgPahHofHerC9QzVspkU+z6Y5RjX48iSbTmd5eIOUx+vaWPeRqQ75RYWN2kr6&#10;Faoe3iC7W+tCVeiYG6E/MGo6ATXeEYFmeT4dAcezESmPkCFdJThdcSGCYTbra2EQ3KxwkS7jHBQ1&#10;SLern5XkBel2xDxs9QQqr4njay64OwQVY9TV5c1GKkPWAlg6wpIke4b7ooLGphhEFMToSwHlOo1f&#10;SJ+FVD6fwT3sAN0jT574oNrfRZJm8VVaTFbT+WySrbJ8Uszi+SROiqtiGmdFtlz98SQnWdlySpm8&#10;5ZIdO+j1YaMeqM3TPNTvSfT2lP04/I40vTX7L3AXhAX7pPRi/yBpWDvCxbCOnhIRyAc2j/+B39Aa&#10;vhuGrloreoDOMAp0C0KCIQqLVplfGPUwkCpsf26JYRiJGwndVSRZ5idYMLJ8loJhTj3rUw+RNUBV&#10;2GE0LK/dMPW22vBNCy8lgWKpfLs33PmcfbcOUY0GDJ2QwTgg/VQ7tcOpf2N88RcAAP//AwBQSwME&#10;FAAGAAgAAAAhAOzD5rHgAAAACwEAAA8AAABkcnMvZG93bnJldi54bWxMj8FOwzAMhu9IvENkJG5b&#10;usJKKU0nmFQkbmNMCG5Za5pqiVM12VbeHnOC22/50+/P5WpyVpxwDL0nBYt5AgKp8W1PnYLdWz3L&#10;QYSoqdXWEyr4xgCr6vKi1EXrz/SKp23sBJdQKLQCE+NQSBkag06HuR+QePflR6cjj2Mn21GfudxZ&#10;mSZJJp3uiS8YPeDaYHPYHp2CaA+ZCfU77tZPG/Nhnu8/X+qo1PXV9PgAIuIU/2D41Wd1qNhp74/U&#10;BmEV3N5lTCqYpXm+BMHEcnHDYc8hTROQVSn//1D9AAAA//8DAFBLAQItABQABgAIAAAAIQC2gziS&#10;/gAAAOEBAAATAAAAAAAAAAAAAAAAAAAAAABbQ29udGVudF9UeXBlc10ueG1sUEsBAi0AFAAGAAgA&#10;AAAhADj9If/WAAAAlAEAAAsAAAAAAAAAAAAAAAAALwEAAF9yZWxzLy5yZWxzUEsBAi0AFAAGAAgA&#10;AAAhAAJ09O/BAgAADgYAAA4AAAAAAAAAAAAAAAAALgIAAGRycy9lMm9Eb2MueG1sUEsBAi0AFAAG&#10;AAgAAAAhAOzD5rHgAAAACwEAAA8AAAAAAAAAAAAAAAAAGwUAAGRycy9kb3ducmV2LnhtbFBLBQYA&#10;AAAABAAEAPMAAAAoBgAAAAA=&#10;" fillcolor="#92d050" stroked="f"/>
            </w:pict>
          </mc:Fallback>
        </mc:AlternateContent>
      </w:r>
    </w:p>
    <w:p w14:paraId="058E40C6" w14:textId="77777777" w:rsidR="00444F8C" w:rsidRDefault="00444F8C">
      <w:pPr>
        <w:rPr>
          <w:noProof/>
          <w:lang w:val="de-DE" w:eastAsia="de-DE"/>
        </w:rPr>
      </w:pPr>
    </w:p>
    <w:p w14:paraId="3D579D62" w14:textId="77777777" w:rsidR="00444F8C" w:rsidRDefault="00444F8C">
      <w:pPr>
        <w:rPr>
          <w:noProof/>
          <w:lang w:val="de-DE" w:eastAsia="de-DE"/>
        </w:rPr>
      </w:pPr>
    </w:p>
    <w:p w14:paraId="653D8DF1" w14:textId="77777777" w:rsidR="00444F8C" w:rsidRDefault="00444F8C">
      <w:pPr>
        <w:rPr>
          <w:noProof/>
          <w:lang w:val="de-DE" w:eastAsia="de-DE"/>
        </w:rPr>
      </w:pPr>
    </w:p>
    <w:p w14:paraId="057B527C" w14:textId="77777777" w:rsidR="00444F8C" w:rsidRDefault="00444F8C">
      <w:pPr>
        <w:rPr>
          <w:noProof/>
          <w:lang w:val="de-DE" w:eastAsia="de-DE"/>
        </w:rPr>
      </w:pPr>
    </w:p>
    <w:p w14:paraId="67182328" w14:textId="77777777" w:rsidR="00444F8C" w:rsidRDefault="00444F8C">
      <w:pPr>
        <w:rPr>
          <w:noProof/>
          <w:lang w:val="de-DE" w:eastAsia="de-DE"/>
        </w:rPr>
      </w:pPr>
    </w:p>
    <w:p w14:paraId="240993A5" w14:textId="77777777" w:rsidR="00444F8C" w:rsidRDefault="00444F8C">
      <w:pPr>
        <w:rPr>
          <w:noProof/>
          <w:lang w:val="de-DE" w:eastAsia="de-DE"/>
        </w:rPr>
      </w:pPr>
    </w:p>
    <w:p w14:paraId="1E71D9D0" w14:textId="77777777" w:rsidR="00444F8C" w:rsidRDefault="00444F8C">
      <w:pPr>
        <w:rPr>
          <w:noProof/>
          <w:lang w:val="de-DE" w:eastAsia="de-DE"/>
        </w:rPr>
      </w:pPr>
    </w:p>
    <w:p w14:paraId="10BDD53C" w14:textId="77777777" w:rsidR="00444F8C" w:rsidRDefault="00444F8C">
      <w:pPr>
        <w:rPr>
          <w:noProof/>
          <w:lang w:val="de-DE" w:eastAsia="de-DE"/>
        </w:rPr>
      </w:pPr>
    </w:p>
    <w:p w14:paraId="5DAA1C03" w14:textId="77777777" w:rsidR="00444F8C" w:rsidRDefault="00444F8C">
      <w:pPr>
        <w:rPr>
          <w:noProof/>
          <w:lang w:val="de-DE" w:eastAsia="de-DE"/>
        </w:rPr>
      </w:pPr>
    </w:p>
    <w:p w14:paraId="6201884A" w14:textId="77777777" w:rsidR="00444F8C" w:rsidRDefault="00444F8C">
      <w:pPr>
        <w:rPr>
          <w:noProof/>
          <w:lang w:val="de-DE" w:eastAsia="de-DE"/>
        </w:rPr>
      </w:pPr>
    </w:p>
    <w:p w14:paraId="6FD6599E" w14:textId="77777777" w:rsidR="00444F8C" w:rsidRDefault="00444F8C">
      <w:pPr>
        <w:rPr>
          <w:noProof/>
          <w:lang w:val="de-DE" w:eastAsia="de-DE"/>
        </w:rPr>
      </w:pPr>
    </w:p>
    <w:p w14:paraId="0D390155" w14:textId="77777777" w:rsidR="00444F8C" w:rsidRDefault="00444F8C">
      <w:pPr>
        <w:rPr>
          <w:noProof/>
          <w:lang w:val="de-DE" w:eastAsia="de-DE"/>
        </w:rPr>
      </w:pPr>
    </w:p>
    <w:p w14:paraId="5EF4C1D0" w14:textId="77777777" w:rsidR="00444F8C" w:rsidRDefault="00444F8C">
      <w:pPr>
        <w:rPr>
          <w:noProof/>
          <w:lang w:val="de-DE" w:eastAsia="de-DE"/>
        </w:rPr>
      </w:pPr>
    </w:p>
    <w:p w14:paraId="6EBC41A5" w14:textId="77777777" w:rsidR="00444F8C" w:rsidRDefault="00444F8C">
      <w:pPr>
        <w:rPr>
          <w:noProof/>
          <w:lang w:val="de-DE" w:eastAsia="de-DE"/>
        </w:rPr>
      </w:pPr>
    </w:p>
    <w:p w14:paraId="472F4529" w14:textId="77777777" w:rsidR="00444F8C" w:rsidRDefault="00444F8C">
      <w:pPr>
        <w:rPr>
          <w:noProof/>
          <w:lang w:val="de-DE" w:eastAsia="de-DE"/>
        </w:rPr>
      </w:pPr>
    </w:p>
    <w:p w14:paraId="7B7D1739" w14:textId="77777777" w:rsidR="00444F8C" w:rsidRDefault="00444F8C">
      <w:pPr>
        <w:rPr>
          <w:noProof/>
          <w:lang w:val="de-DE" w:eastAsia="de-DE"/>
        </w:rPr>
      </w:pPr>
    </w:p>
    <w:p w14:paraId="08F0E40A" w14:textId="77777777" w:rsidR="00444F8C" w:rsidRDefault="00444F8C">
      <w:pPr>
        <w:rPr>
          <w:noProof/>
          <w:lang w:val="de-DE" w:eastAsia="de-DE"/>
        </w:rPr>
      </w:pPr>
    </w:p>
    <w:p w14:paraId="1C69108D" w14:textId="77777777" w:rsidR="00444F8C" w:rsidRDefault="00444F8C">
      <w:pPr>
        <w:rPr>
          <w:noProof/>
          <w:lang w:val="de-DE" w:eastAsia="de-DE"/>
        </w:rPr>
      </w:pPr>
    </w:p>
    <w:p w14:paraId="05ACBE8D" w14:textId="77777777" w:rsidR="00444F8C" w:rsidRDefault="00444F8C">
      <w:pPr>
        <w:rPr>
          <w:noProof/>
          <w:lang w:val="de-DE" w:eastAsia="de-DE"/>
        </w:rPr>
      </w:pPr>
    </w:p>
    <w:p w14:paraId="4F16EC15" w14:textId="77777777" w:rsidR="00444F8C" w:rsidRDefault="00444F8C">
      <w:pPr>
        <w:rPr>
          <w:noProof/>
          <w:lang w:val="de-DE" w:eastAsia="de-DE"/>
        </w:rPr>
      </w:pPr>
    </w:p>
    <w:p w14:paraId="3D6BB8B2" w14:textId="77777777" w:rsidR="00444F8C" w:rsidRDefault="00444F8C">
      <w:pPr>
        <w:rPr>
          <w:noProof/>
          <w:lang w:val="de-DE" w:eastAsia="de-DE"/>
        </w:rPr>
      </w:pPr>
    </w:p>
    <w:p w14:paraId="6899610C" w14:textId="77777777" w:rsidR="00444F8C" w:rsidRDefault="00444F8C">
      <w:pPr>
        <w:rPr>
          <w:noProof/>
          <w:lang w:val="de-DE" w:eastAsia="de-DE"/>
        </w:rPr>
      </w:pPr>
    </w:p>
    <w:p w14:paraId="5F2D0823" w14:textId="77777777" w:rsidR="00444F8C" w:rsidRDefault="00444F8C">
      <w:pPr>
        <w:rPr>
          <w:noProof/>
          <w:lang w:val="de-DE" w:eastAsia="de-DE"/>
        </w:rPr>
      </w:pPr>
    </w:p>
    <w:p w14:paraId="5D9E0D71" w14:textId="77777777" w:rsidR="00444F8C" w:rsidRDefault="00444F8C">
      <w:pPr>
        <w:rPr>
          <w:noProof/>
          <w:lang w:val="de-DE" w:eastAsia="de-DE"/>
        </w:rPr>
      </w:pPr>
    </w:p>
    <w:p w14:paraId="13768304" w14:textId="77777777" w:rsidR="00444F8C" w:rsidRDefault="00444F8C">
      <w:pPr>
        <w:rPr>
          <w:noProof/>
          <w:lang w:val="de-DE" w:eastAsia="de-DE"/>
        </w:rPr>
      </w:pPr>
    </w:p>
    <w:p w14:paraId="448CF78F" w14:textId="77777777" w:rsidR="00444F8C" w:rsidRDefault="00444F8C">
      <w:pPr>
        <w:rPr>
          <w:noProof/>
          <w:lang w:val="de-DE" w:eastAsia="de-DE"/>
        </w:rPr>
      </w:pPr>
    </w:p>
    <w:p w14:paraId="6F02113F" w14:textId="77777777" w:rsidR="00444F8C" w:rsidRDefault="00444F8C">
      <w:pPr>
        <w:rPr>
          <w:noProof/>
          <w:lang w:val="de-DE" w:eastAsia="de-DE"/>
        </w:rPr>
      </w:pPr>
    </w:p>
    <w:p w14:paraId="3D5C9818" w14:textId="50A79296" w:rsidR="00444F8C" w:rsidRDefault="005D5ACA">
      <w:pPr>
        <w:rPr>
          <w:noProof/>
          <w:lang w:val="de-DE" w:eastAsia="de-DE"/>
        </w:rPr>
      </w:pPr>
      <w:r>
        <w:rPr>
          <w:noProof/>
        </w:rPr>
        <w:lastRenderedPageBreak/>
        <mc:AlternateContent>
          <mc:Choice Requires="wps">
            <w:drawing>
              <wp:anchor distT="0" distB="0" distL="114300" distR="114300" simplePos="0" relativeHeight="251666432" behindDoc="0" locked="0" layoutInCell="1" allowOverlap="1" wp14:editId="694329CD">
                <wp:simplePos x="0" y="0"/>
                <wp:positionH relativeFrom="margin">
                  <wp:align>right</wp:align>
                </wp:positionH>
                <wp:positionV relativeFrom="paragraph">
                  <wp:posOffset>-262255</wp:posOffset>
                </wp:positionV>
                <wp:extent cx="2180590" cy="7171690"/>
                <wp:effectExtent l="2540" t="0" r="0" b="3175"/>
                <wp:wrapNone/>
                <wp:docPr id="6"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71716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linkedTxbx id="5" seq="2"/>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7" o:spid="_x0000_s1028" type="#_x0000_t202" style="position:absolute;margin-left:120.5pt;margin-top:-20.65pt;width:171.7pt;height:564.7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6H17gIAAH4GAAAOAAAAZHJzL2Uyb0RvYy54bWy8Vdtu2zAMfR+wfxD07voy52KjTtHG8VCg&#10;uwDtPkC25VioLLmSEqcb9u+j5CRN2w0YtmF5MCRROiQPeZjzi13H0ZYqzaTIcHgWYERFJWsm1hn+&#10;cld4c4y0IaImXAqa4Ueq8cXi7ZvzoU9pJFvJa6oQgAidDn2GW2P61Pd11dKO6DPZUwHGRqqOGNiq&#10;tV8rMgB6x/0oCKb+IFXdK1lRreE0H4144fCbhlbmU9NoahDPMMRm3Fe5b2m//uKcpGtF+pZV+zDI&#10;H0TRESbA6REqJ4agjWKvoDpWKallY84q2fmyaVhFXQ6QTRi8yOa2JT11uQA5uj/SpP8dbPVx+1kh&#10;Vmd4ipEgHZToju5MQ3mNwpmlZ+h1Crdue7hndldyB2V2qer+Rlb3Ggm5bIlY00ul5NBSUkN4oX3p&#10;nzwdcbQFKYcPsgY/ZGOkA9o1qrPcARsI0KFMj8fSQCyogsMonAeTBEwV2GbhLJzCxvog6eF5r7R5&#10;T2WH7CLDCmrv4Mn2Rpvx6uGK9SZkwTiHc5Jy8ewAMMcTcA5Prc2G4cr5LQmS1Xw1j704mq68OMhz&#10;77JYxt60CGeT/F2+XObhd+s3jNOW1TUV1s2htcL490q3b/KxKY7NpSVntYWzIWm1LpdcoS2B1i7c&#10;D+/ddNUrLz8RUkfU/ab3oA97YljJODOPTlMYdVV6vRZSkZJDofY8n3j3n2fnygAUvWAqjOLgKkq8&#10;YjqfeXERT7xkFsy9IEyukmkQJ3FePGfqhgn690yhIcPJJJqMTfpLygL3+2+UkbRjBkYdZ12G56Nv&#10;13xWMStRu7UhjI/rE4YtK08MQ3Me2tLpy0pqFBdn4p7Wd7ty5/Qcw+ClD6Ccg4hLWT+C/JQEcYCQ&#10;YGjDopXqK0YDDMAM64cNURQjfi1AwkkYx3Ziuk08mUWwUaeW8tRCRAVQGTYYjculGafsplds3YKn&#10;cWgIeQmyb5gTpJ0PY1T7YQFDzmW6H8h2ip7u3a2nv43FDwAAAP//AwBQSwMEFAAGAAgAAAAhAHC1&#10;/QPeAAAACQEAAA8AAABkcnMvZG93bnJldi54bWxMj81OwzAQhO9IfQdrkbi1dkhAIcSpKhBXKsqP&#10;xM2Nt0lEvI5itwlvz/ZEj6MZzXxTrmfXixOOofOkIVkpEEi1tx01Gj7eX5Y5iBANWdN7Qg2/GGBd&#10;La5KU1g/0RuedrERXEKhMBraGIdCylC36ExY+QGJvYMfnYksx0ba0Uxc7np5q9S9dKYjXmjNgE8t&#10;1j+7o9Pw+Xr4/srUtnl2d8PkZyXJPUitb67nzSOIiHP8D8MZn9GhYqa9P5INotfAR6KGZZakINhO&#10;szQDseecyvMEZFXKywfVHwAAAP//AwBQSwECLQAUAAYACAAAACEAtoM4kv4AAADhAQAAEwAAAAAA&#10;AAAAAAAAAAAAAAAAW0NvbnRlbnRfVHlwZXNdLnhtbFBLAQItABQABgAIAAAAIQA4/SH/1gAAAJQB&#10;AAALAAAAAAAAAAAAAAAAAC8BAABfcmVscy8ucmVsc1BLAQItABQABgAIAAAAIQDVU6H17gIAAH4G&#10;AAAOAAAAAAAAAAAAAAAAAC4CAABkcnMvZTJvRG9jLnhtbFBLAQItABQABgAIAAAAIQBwtf0D3gAA&#10;AAkBAAAPAAAAAAAAAAAAAAAAAEgFAABkcnMvZG93bnJldi54bWxQSwUGAAAAAAQABADzAAAAUwYA&#10;AAAA&#10;" filled="f" stroked="f">
                <v:textbox>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editId="2C2AC9F0">
                <wp:simplePos x="0" y="0"/>
                <wp:positionH relativeFrom="margin">
                  <wp:align>center</wp:align>
                </wp:positionH>
                <wp:positionV relativeFrom="paragraph">
                  <wp:posOffset>-262255</wp:posOffset>
                </wp:positionV>
                <wp:extent cx="2180590" cy="7171690"/>
                <wp:effectExtent l="0" t="0" r="0" b="3175"/>
                <wp:wrapNone/>
                <wp:docPr id="5"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71716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linkedTxbx id="5" seq="1"/>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6" o:spid="_x0000_s1029" type="#_x0000_t202" style="position:absolute;margin-left:0;margin-top:-20.65pt;width:171.7pt;height:564.7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RaU7AIAAH4GAAAOAAAAZHJzL2Uyb0RvYy54bWy8Vdtu2zAMfR+wfxD07voy52KjTtHG8VCg&#10;uwDtPkC25VioLLmSEicb9u+j5DRN2w0YtmF5MCRROiQPeZjzi13H0ZYqzaTIcHgWYERFJWsm1hn+&#10;cld4c4y0IaImXAqa4T3V+GLx9s350Kc0kq3kNVUIQIROhz7DrTF96vu6amlH9JnsqQBjI1VHDGzV&#10;2q8VGQC9434UBFN/kKrulayo1nCaj0a8cPhNQyvzqWk0NYhnGGIz7qvct7Rff3FO0rUifcuqQxjk&#10;D6LoCBPg9AiVE0PQRrFXUB2rlNSyMWeV7HzZNKyiLgfIJgxeZHPbkp66XIAc3R9p0v8Otvq4/awQ&#10;qzM8wUiQDkp0R3emobxG4dTSM/Q6hVu3Pdwzuyu5gzK7VHV/I6t7jYRctkSs6aVScmgpqSG80L70&#10;T56OONqClMMHWYMfsjHSAe0a1VnugA0E6FCm/bE0EAuq4DAK58EkAVMFtlk4C6ewsT5I+vi8V9q8&#10;p7JDdpFhBbV38GR7o8149fGK9SZkwTiHc5Jy8ewAMMcTcA5Prc2G4cr5LQmS1Xw1j704mq68OMhz&#10;77JYxt60CGeT/F2+XObhd+s3jNOW1TUV1s1ja4Xx75Xu0ORjUxybS0vOagtnQ9JqXS65QlsCrV24&#10;Hz646apXXn4ipI6o+03vQR/2xLCScWb2TlMYdVV6vRZSkZJDoQ48n3j3n2fnygAUvWAqjOLgKkq8&#10;YjqfeXERT7xkFsy9IEyukmkQJ3FePGfqhgn690yhIcPJJJqMTfpLygL3+2+UkbRjBkYdZ12G56Nv&#10;13xWMStRu7UhjI/rE4YtK08MQ3M+tqXTl5XUKC7OxD2t73blzuk5hsFLHw5StEosZb0H+SkJ4gAh&#10;wdCGRSvVV4wGGIAZ1g8boihG/FqAhJMwju3EdJt4Motgo04t5amFiAqgMmwwGpdLM07ZTa/YugVP&#10;49AQ8hJk3zAnyKeoDsMChpzL9DCQ7RQ93btbT38bix8AAAD//wMAUEsDBBQABgAIAAAAIQBwtf0D&#10;3gAAAAkBAAAPAAAAZHJzL2Rvd25yZXYueG1sTI/NTsMwEITvSH0Ha5G4tXZIQCHEqSoQVyrKj8TN&#10;jbdJRLyOYrcJb8/2RI+jGc18U65n14sTjqHzpCFZKRBItbcdNRo+3l+WOYgQDVnTe0INvxhgXS2u&#10;SlNYP9EbnnaxEVxCoTAa2hiHQspQt+hMWPkBib2DH52JLMdG2tFMXO56eavUvXSmI15ozYBPLdY/&#10;u6PT8Pl6+P7K1LZ5dnfD5GclyT1IrW+u580jiIhz/A/DGZ/RoWKmvT+SDaLXwEeihmWWpCDYTrM0&#10;A7HnnMrzBGRVyssH1R8AAAD//wMAUEsBAi0AFAAGAAgAAAAhALaDOJL+AAAA4QEAABMAAAAAAAAA&#10;AAAAAAAAAAAAAFtDb250ZW50X1R5cGVzXS54bWxQSwECLQAUAAYACAAAACEAOP0h/9YAAACUAQAA&#10;CwAAAAAAAAAAAAAAAAAvAQAAX3JlbHMvLnJlbHNQSwECLQAUAAYACAAAACEAEFEWlOwCAAB+BgAA&#10;DgAAAAAAAAAAAAAAAAAuAgAAZHJzL2Uyb0RvYy54bWxQSwECLQAUAAYACAAAACEAcLX9A94AAAAJ&#10;AQAADwAAAAAAAAAAAAAAAABGBQAAZHJzL2Rvd25yZXYueG1sUEsFBgAAAAAEAAQA8wAAAFEGAAAA&#10;AA==&#10;" filled="f" stroked="f">
                <v:textbox style="mso-next-textbox:#Textfeld 17">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editId="71C81375">
                <wp:simplePos x="0" y="0"/>
                <wp:positionH relativeFrom="margin">
                  <wp:align>left</wp:align>
                </wp:positionH>
                <wp:positionV relativeFrom="paragraph">
                  <wp:posOffset>-267335</wp:posOffset>
                </wp:positionV>
                <wp:extent cx="2180590" cy="9323070"/>
                <wp:effectExtent l="0" t="0" r="2540" b="4445"/>
                <wp:wrapNone/>
                <wp:docPr id="3"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932307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id="5">
                        <w:txbxContent>
                          <w:p w14:paraId="413CA8FE" w14:textId="77777777" w:rsidR="0090649C" w:rsidRDefault="0090649C" w:rsidP="0090649C">
                            <w:pPr>
                              <w:pStyle w:val="berschrift1"/>
                            </w:pPr>
                            <w:bookmarkStart w:id="1" w:name="_Toc271883667"/>
                            <w:r>
                              <w:t>Introduction</w:t>
                            </w:r>
                            <w:bookmarkEnd w:id="1"/>
                          </w:p>
                          <w:p w14:paraId="4F2BE90C" w14:textId="77777777" w:rsidR="00A35619" w:rsidRDefault="00A35619" w:rsidP="00A35619">
                            <w:pPr>
                              <w:jc w:val="both"/>
                            </w:pPr>
                            <w:r>
                              <w:t>A wonderful serenity has taken possession of my entire soul, like these sweet mornings of spring which I enjoy with my whole heart. I am alone, and feel the charm of existence in this spot, which was created for the bliss of souls like mine. I am so happy, my dear friend, so absorbed in the exquisite sense of mere tranquil existence, that I neglect my talents.</w:t>
                            </w:r>
                          </w:p>
                          <w:p w14:paraId="629843DB" w14:textId="77777777" w:rsidR="00A35619" w:rsidRDefault="00A35619" w:rsidP="00A35619">
                            <w:pPr>
                              <w:jc w:val="both"/>
                            </w:pPr>
                            <w:r>
                              <w:rPr>
                                <w:noProof/>
                              </w:rPr>
                              <w:drawing>
                                <wp:inline distT="0" distB="0" distL="0" distR="0" wp14:editId="21D37507">
                                  <wp:extent cx="1797628" cy="1499640"/>
                                  <wp:effectExtent l="95250" t="76200" r="88322" b="81510"/>
                                  <wp:docPr id="4" name="Picture 3" descr="CIMG3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66.JPG"/>
                                          <pic:cNvPicPr/>
                                        </pic:nvPicPr>
                                        <pic:blipFill>
                                          <a:blip r:embed="rId9" cstate="print">
                                            <a:grayscl/>
                                          </a:blip>
                                          <a:stretch>
                                            <a:fillRect/>
                                          </a:stretch>
                                        </pic:blipFill>
                                        <pic:spPr>
                                          <a:xfrm>
                                            <a:off x="0" y="0"/>
                                            <a:ext cx="1796382" cy="1498600"/>
                                          </a:xfrm>
                                          <a:prstGeom prst="rect">
                                            <a:avLst/>
                                          </a:prstGeom>
                                          <a:solidFill>
                                            <a:srgbClr xmlns:a14="http://schemas.microsoft.com/office/drawing/2010/main" val="FFFFFF" mc:Ignorable="">
                                              <a:shade val="85000"/>
                                            </a:srgbClr>
                                          </a:solidFill>
                                          <a:ln w="88900" cap="sq">
                                            <a:solidFill>
                                              <a:srgbClr xmlns:a14="http://schemas.microsoft.com/office/drawing/2010/main" val="FFFFFF" mc:Ignorable=""/>
                                            </a:solidFill>
                                            <a:miter lim="800000"/>
                                          </a:ln>
                                          <a:effectLst>
                                            <a:outerShdw blurRad="55000" dist="18000" dir="5400000" algn="tl" rotWithShape="0">
                                              <a:srgbClr xmlns:a14="http://schemas.microsoft.com/office/drawing/2010/main" val="000000" mc:Ignorable="">
                                                <a:alpha val="40000"/>
                                              </a:srgbClr>
                                            </a:outerShdw>
                                          </a:effectLst>
                                          <a:scene3d>
                                            <a:camera prst="orthographicFront"/>
                                            <a:lightRig rig="twoPt" dir="t">
                                              <a:rot lat="0" lon="0" rev="7200000"/>
                                            </a:lightRig>
                                          </a:scene3d>
                                          <a:sp3d>
                                            <a:bevelT w="25400" h="19050"/>
                                            <a:contourClr>
                                              <a:srgbClr xmlns:a14="http://schemas.microsoft.com/office/drawing/2010/main" val="FFFFFF" mc:Ignorable=""/>
                                            </a:contourClr>
                                          </a:sp3d>
                                        </pic:spPr>
                                      </pic:pic>
                                    </a:graphicData>
                                  </a:graphic>
                                </wp:inline>
                              </w:drawing>
                            </w:r>
                          </w:p>
                          <w:p w14:paraId="067001E1" w14:textId="77777777" w:rsidR="00A35619" w:rsidRDefault="00A35619" w:rsidP="00A35619">
                            <w:pPr>
                              <w:jc w:val="both"/>
                            </w:pPr>
                            <w:r>
                              <w:t>I should be incapable of drawing a single stroke at the present moment; and yet I feel that I never was a greater artist than now.</w:t>
                            </w:r>
                          </w:p>
                          <w:p w14:paraId="1204B5A3" w14:textId="77777777" w:rsidR="0090649C" w:rsidRDefault="0090649C" w:rsidP="0090649C">
                            <w:pPr>
                              <w:pStyle w:val="berschrift1"/>
                            </w:pPr>
                            <w:bookmarkStart w:id="2" w:name="_Toc271883668"/>
                            <w:r>
                              <w:t>Topic 1</w:t>
                            </w:r>
                            <w:bookmarkEnd w:id="2"/>
                          </w:p>
                          <w:p w14:paraId="59B8D7B9" w14:textId="77777777" w:rsidR="00A35619" w:rsidRDefault="00A35619" w:rsidP="00A35619">
                            <w:pPr>
                              <w:jc w:val="both"/>
                            </w:pPr>
                            <w:r>
                              <w:t>When, while the lovely valley teems with vapour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 living so full and warm within me, that it might be the mirror of my soul, as my soul is the mirror of the infinite God!</w:t>
                            </w:r>
                          </w:p>
                          <w:p w14:paraId="2338C62D" w14:textId="77777777" w:rsidR="00A35619" w:rsidRDefault="00A35619" w:rsidP="00A35619">
                            <w:r>
                              <w:t>O my friend -- but it is too much for my strength -- I sink under the weight of the splendour of these visions! A wonderful serenity has taken possession of my entire soul, like these sweet mornings of spring which I enjoy with my whole heart. I am alone, and feel the charm of existence in this spot, which was created for the bliss of souls like mine.</w:t>
                            </w:r>
                          </w:p>
                          <w:p w14:paraId="54176A63" w14:textId="77777777" w:rsidR="0090649C" w:rsidRDefault="0090649C" w:rsidP="0090649C">
                            <w:pPr>
                              <w:pStyle w:val="berschrift1"/>
                            </w:pPr>
                            <w:bookmarkStart w:id="3" w:name="_Toc271883669"/>
                            <w:r>
                              <w:t>Topic 2</w:t>
                            </w:r>
                            <w:bookmarkEnd w:id="3"/>
                          </w:p>
                          <w:p w14:paraId="21594117" w14:textId="77777777" w:rsidR="00A35619" w:rsidRDefault="00A35619" w:rsidP="00A35619">
                            <w:r>
                              <w:t>I am so happy, my dear friend, so absorbed in the exquisite sense of mere tranquil existence, that I neglect my talents. I should be incapable of drawing a single stroke at the present moment; and yet I feel that I never was a greater artist than now.</w:t>
                            </w:r>
                          </w:p>
                          <w:p w14:paraId="7822E31F" w14:textId="77777777" w:rsidR="00A35619" w:rsidRPr="00A35619" w:rsidRDefault="00A35619" w:rsidP="00A35619">
                            <w:r>
                              <w:t>When, while the lovely valley teems with vapour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w:t>
                            </w:r>
                            <w:r w:rsidR="00916BF3">
                              <w:t xml:space="preserve"> living so full and warm within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4" o:spid="_x0000_s1030" type="#_x0000_t202" style="position:absolute;margin-left:0;margin-top:-21.05pt;width:171.7pt;height:734.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WuT5gIAAHAGAAAOAAAAZHJzL2Uyb0RvYy54bWy8Vclu2zAQvRfoPxC8K1osLxIiB4llFwXS&#10;BUj6AZREWUQoUiVpy27Rf++Q8pakh6It6oNAcsg3M2/mja9vdi1HW6o0kyLD4VWAERWlrJhYZ/jL&#10;48qbYaQNERXhUtAM76nGN/O3b677LqWRbCSvqEIAInTadxlujOlS39dlQ1uir2RHBRhrqVpiYKvW&#10;fqVID+gt96MgmPi9VFWnZEm1htN8MOK5w69rWppPda2pQTzDEJtxX+W+hf3682uSrhXpGlYewiB/&#10;EEVLmACnJ6icGII2ir2CalmppJa1uSpl68u6ZiV1OUA2YfAim4eGdNTlAuTo7kST/new5cftZ4VY&#10;leERRoK0UKJHujM15RUKY0tP3+kUbj10cM/s7uQOyuxS1d29LJ80EnLRELGmt0rJvqGkgvBC+9K/&#10;eDrgaAtS9B9kBX7IxkgHtKtVa7kDNhCgQ5n2p9JALKiEwyicBeMETCXYklE0CqaueD5Jj887pc07&#10;KltkFxlWUHsHT7b32thwSHq8Yr0JuWKcu/pz8ewALg4n4ByeWpsNw5XzexIky9lyFntxNFl6cZDn&#10;3u1qEXuTVTgd56N8scjDH9ZvGKcNqyoqrJtja4Xx75Xu0ORDU5yaS0vOKgtnQ9JqXSy4QlsCrb1y&#10;P3xw05avvPxCSC1RT5vOgz7siGEF48zsnaYwasv0/VpIRQoOhXK1BIdn7/7z7By3QNELpsIoDu6i&#10;xFtNZlMvXsVjL5kGMy8Ik7tkEsRJnK+eM3XPBP17plAPHTKOxkOTnoN+QVngfv+NMpK2zMCo46zN&#10;8Gzw7ZrPKmYpKrc2hPFhfcGwZeXMMDTnsS2dvqykBnGZXbFzSj7JtpDVHgSnJMgBpANjGhaNVN8w&#10;6mHkZVh/3RBFMeLvBYg2CePYzki3icfTCDbq0lJcWogoASrDBqNhuTDDXN10iq0b8DSMCSFvQeg1&#10;cxK0E2GI6jAeYKy53A4j2M7Ny727df6jmP8EAAD//wMAUEsDBBQABgAIAAAAIQBihGmU3QAAAAkB&#10;AAAPAAAAZHJzL2Rvd25yZXYueG1sTI/BTsMwEETvSPyDtUjcWjupqUqIUyEQVxAFKnFz420SEa+j&#10;2G3C37Oc4Dia0cybcjv7XpxxjF0gA9lSgUCqg+uoMfD+9rTYgIjJkrN9IDTwjRG21eVFaQsXJnrF&#10;8y41gksoFtZAm9JQSBnrFr2NyzAgsXcMo7eJ5dhIN9qJy30vc6XW0tuOeKG1Az60WH/tTt7Ax/Px&#10;c6/VS/Pob4YpzEqSv5XGXF/N93cgEs7pLwy/+IwOFTMdwolcFL0BPpIMLHSegWB7pVcaxIFzOl9n&#10;IKtS/n9Q/QAAAP//AwBQSwECLQAUAAYACAAAACEAtoM4kv4AAADhAQAAEwAAAAAAAAAAAAAAAAAA&#10;AAAAW0NvbnRlbnRfVHlwZXNdLnhtbFBLAQItABQABgAIAAAAIQA4/SH/1gAAAJQBAAALAAAAAAAA&#10;AAAAAAAAAC8BAABfcmVscy8ucmVsc1BLAQItABQABgAIAAAAIQDtyWuT5gIAAHAGAAAOAAAAAAAA&#10;AAAAAAAAAC4CAABkcnMvZTJvRG9jLnhtbFBLAQItABQABgAIAAAAIQBihGmU3QAAAAkBAAAPAAAA&#10;AAAAAAAAAAAAAEAFAABkcnMvZG93bnJldi54bWxQSwUGAAAAAAQABADzAAAASgYAAAAA&#10;" filled="f" stroked="f">
                <v:textbox style="mso-next-textbox:#Textfeld 16">
                  <w:txbxContent>
                    <w:p w14:paraId="413CA8FE" w14:textId="77777777" w:rsidR="0090649C" w:rsidRDefault="0090649C" w:rsidP="0090649C">
                      <w:pPr>
                        <w:pStyle w:val="berschrift1"/>
                      </w:pPr>
                      <w:bookmarkStart w:id="4" w:name="_Toc271883667"/>
                      <w:r>
                        <w:t>Introduction</w:t>
                      </w:r>
                      <w:bookmarkEnd w:id="4"/>
                    </w:p>
                    <w:p w14:paraId="4F2BE90C" w14:textId="77777777" w:rsidR="00A35619" w:rsidRDefault="00A35619" w:rsidP="00A35619">
                      <w:pPr>
                        <w:jc w:val="both"/>
                      </w:pPr>
                      <w:r>
                        <w:t>A wonderful serenity has taken possession of my entire soul, like these sweet mornings of spring which I enjoy with my whole heart. I am alone, and feel the charm of existence in this spot, which was created for the bliss of souls like mine. I am so happy, my dear friend, so absorbed in the exquisite sense of mere tranquil existence, that I neglect my talents.</w:t>
                      </w:r>
                    </w:p>
                    <w:p w14:paraId="629843DB" w14:textId="77777777" w:rsidR="00A35619" w:rsidRDefault="00A35619" w:rsidP="00A35619">
                      <w:pPr>
                        <w:jc w:val="both"/>
                      </w:pPr>
                      <w:r>
                        <w:rPr>
                          <w:noProof/>
                        </w:rPr>
                        <w:drawing>
                          <wp:inline distT="0" distB="0" distL="0" distR="0" wp14:editId="21D37507">
                            <wp:extent cx="1797628" cy="1499640"/>
                            <wp:effectExtent l="95250" t="76200" r="88322" b="81510"/>
                            <wp:docPr id="4" name="Picture 3" descr="CIMG3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66.JPG"/>
                                    <pic:cNvPicPr/>
                                  </pic:nvPicPr>
                                  <pic:blipFill>
                                    <a:blip r:embed="rId9" cstate="print">
                                      <a:grayscl/>
                                    </a:blip>
                                    <a:stretch>
                                      <a:fillRect/>
                                    </a:stretch>
                                  </pic:blipFill>
                                  <pic:spPr>
                                    <a:xfrm>
                                      <a:off x="0" y="0"/>
                                      <a:ext cx="1796382" cy="1498600"/>
                                    </a:xfrm>
                                    <a:prstGeom prst="rect">
                                      <a:avLst/>
                                    </a:prstGeom>
                                    <a:solidFill>
                                      <a:srgbClr xmlns:a14="http://schemas.microsoft.com/office/drawing/2010/main" val="FFFFFF" mc:Ignorable="">
                                        <a:shade val="85000"/>
                                      </a:srgbClr>
                                    </a:solidFill>
                                    <a:ln w="88900" cap="sq">
                                      <a:solidFill>
                                        <a:srgbClr xmlns:a14="http://schemas.microsoft.com/office/drawing/2010/main" val="FFFFFF" mc:Ignorable=""/>
                                      </a:solidFill>
                                      <a:miter lim="800000"/>
                                    </a:ln>
                                    <a:effectLst>
                                      <a:outerShdw blurRad="55000" dist="18000" dir="5400000" algn="tl" rotWithShape="0">
                                        <a:srgbClr xmlns:a14="http://schemas.microsoft.com/office/drawing/2010/main" val="000000" mc:Ignorable="">
                                          <a:alpha val="40000"/>
                                        </a:srgbClr>
                                      </a:outerShdw>
                                    </a:effectLst>
                                    <a:scene3d>
                                      <a:camera prst="orthographicFront"/>
                                      <a:lightRig rig="twoPt" dir="t">
                                        <a:rot lat="0" lon="0" rev="7200000"/>
                                      </a:lightRig>
                                    </a:scene3d>
                                    <a:sp3d>
                                      <a:bevelT w="25400" h="19050"/>
                                      <a:contourClr>
                                        <a:srgbClr xmlns:a14="http://schemas.microsoft.com/office/drawing/2010/main" val="FFFFFF" mc:Ignorable=""/>
                                      </a:contourClr>
                                    </a:sp3d>
                                  </pic:spPr>
                                </pic:pic>
                              </a:graphicData>
                            </a:graphic>
                          </wp:inline>
                        </w:drawing>
                      </w:r>
                    </w:p>
                    <w:p w14:paraId="067001E1" w14:textId="77777777" w:rsidR="00A35619" w:rsidRDefault="00A35619" w:rsidP="00A35619">
                      <w:pPr>
                        <w:jc w:val="both"/>
                      </w:pPr>
                      <w:r>
                        <w:t>I should be incapable of drawing a single stroke at the present moment; and yet I feel that I never was a greater artist than now.</w:t>
                      </w:r>
                    </w:p>
                    <w:p w14:paraId="1204B5A3" w14:textId="77777777" w:rsidR="0090649C" w:rsidRDefault="0090649C" w:rsidP="0090649C">
                      <w:pPr>
                        <w:pStyle w:val="berschrift1"/>
                      </w:pPr>
                      <w:bookmarkStart w:id="5" w:name="_Toc271883668"/>
                      <w:r>
                        <w:t>Topic 1</w:t>
                      </w:r>
                      <w:bookmarkEnd w:id="5"/>
                    </w:p>
                    <w:p w14:paraId="59B8D7B9" w14:textId="77777777" w:rsidR="00A35619" w:rsidRDefault="00A35619" w:rsidP="00A35619">
                      <w:pPr>
                        <w:jc w:val="both"/>
                      </w:pPr>
                      <w:r>
                        <w:t>When, while the lovely valley teems with vapour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 living so full and warm within me, that it might be the mirror of my soul, as my soul is the mirror of the infinite God!</w:t>
                      </w:r>
                    </w:p>
                    <w:p w14:paraId="2338C62D" w14:textId="77777777" w:rsidR="00A35619" w:rsidRDefault="00A35619" w:rsidP="00A35619">
                      <w:r>
                        <w:t>O my friend -- but it is too much for my strength -- I sink under the weight of the splendour of these visions! A wonderful serenity has taken possession of my entire soul, like these sweet mornings of spring which I enjoy with my whole heart. I am alone, and feel the charm of existence in this spot, which was created for the bliss of souls like mine.</w:t>
                      </w:r>
                    </w:p>
                    <w:p w14:paraId="54176A63" w14:textId="77777777" w:rsidR="0090649C" w:rsidRDefault="0090649C" w:rsidP="0090649C">
                      <w:pPr>
                        <w:pStyle w:val="berschrift1"/>
                      </w:pPr>
                      <w:bookmarkStart w:id="6" w:name="_Toc271883669"/>
                      <w:r>
                        <w:t>Topic 2</w:t>
                      </w:r>
                      <w:bookmarkEnd w:id="6"/>
                    </w:p>
                    <w:p w14:paraId="21594117" w14:textId="77777777" w:rsidR="00A35619" w:rsidRDefault="00A35619" w:rsidP="00A35619">
                      <w:r>
                        <w:t>I am so happy, my dear friend, so absorbed in the exquisite sense of mere tranquil existence, that I neglect my talents. I should be incapable of drawing a single stroke at the present moment; and yet I feel that I never was a greater artist than now.</w:t>
                      </w:r>
                    </w:p>
                    <w:p w14:paraId="7822E31F" w14:textId="77777777" w:rsidR="00A35619" w:rsidRPr="00A35619" w:rsidRDefault="00A35619" w:rsidP="00A35619">
                      <w:r>
                        <w:t>When, while the lovely valley teems with vapour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w:t>
                      </w:r>
                      <w:r w:rsidR="00916BF3">
                        <w:t xml:space="preserve"> living so full and warm within …</w:t>
                      </w:r>
                    </w:p>
                  </w:txbxContent>
                </v:textbox>
                <w10:wrap anchorx="margin"/>
              </v:shape>
            </w:pict>
          </mc:Fallback>
        </mc:AlternateContent>
      </w:r>
    </w:p>
    <w:p w14:paraId="2443B473" w14:textId="77777777" w:rsidR="00BE0919" w:rsidRDefault="00BE0919"/>
    <w:p w14:paraId="546E708D" w14:textId="77777777" w:rsidR="00BE0919" w:rsidRPr="00BE0919" w:rsidRDefault="00BE0919" w:rsidP="00BE0919"/>
    <w:p w14:paraId="2BE0A3B8" w14:textId="77777777" w:rsidR="00BE0919" w:rsidRPr="00BE0919" w:rsidRDefault="00BE0919" w:rsidP="00BE0919"/>
    <w:p w14:paraId="63F5A328" w14:textId="77777777" w:rsidR="00BE0919" w:rsidRPr="00BE0919" w:rsidRDefault="00BE0919" w:rsidP="00BE0919"/>
    <w:p w14:paraId="61812326" w14:textId="77777777" w:rsidR="00BE0919" w:rsidRPr="00BE0919" w:rsidRDefault="00BE0919" w:rsidP="00BE0919"/>
    <w:p w14:paraId="322E5F0B" w14:textId="77777777" w:rsidR="00BE0919" w:rsidRPr="00BE0919" w:rsidRDefault="00BE0919" w:rsidP="00BE0919"/>
    <w:p w14:paraId="3800F499" w14:textId="77777777" w:rsidR="00BE0919" w:rsidRPr="00BE0919" w:rsidRDefault="00BE0919" w:rsidP="00BE0919"/>
    <w:p w14:paraId="17B475FD" w14:textId="77777777" w:rsidR="00BE0919" w:rsidRPr="00BE0919" w:rsidRDefault="00BE0919" w:rsidP="00BE0919"/>
    <w:p w14:paraId="011F2DAD" w14:textId="77777777" w:rsidR="00BE0919" w:rsidRPr="00BE0919" w:rsidRDefault="00BE0919" w:rsidP="00BE0919"/>
    <w:p w14:paraId="2427F342" w14:textId="77777777" w:rsidR="00BE0919" w:rsidRPr="00BE0919" w:rsidRDefault="00BE0919" w:rsidP="00BE0919"/>
    <w:p w14:paraId="2BABE14D" w14:textId="77777777" w:rsidR="00BE0919" w:rsidRPr="00BE0919" w:rsidRDefault="00BE0919" w:rsidP="00BE0919"/>
    <w:p w14:paraId="7BEF2065" w14:textId="77777777" w:rsidR="00BE0919" w:rsidRPr="00BE0919" w:rsidRDefault="00BE0919" w:rsidP="00BE0919"/>
    <w:p w14:paraId="1FBACDF3" w14:textId="77777777" w:rsidR="00BE0919" w:rsidRPr="00BE0919" w:rsidRDefault="00BE0919" w:rsidP="00BE0919"/>
    <w:p w14:paraId="5C7B99C0" w14:textId="3677D384" w:rsidR="00BE0919" w:rsidRDefault="005D5ACA" w:rsidP="00BE0919">
      <w:r>
        <w:rPr>
          <w:noProof/>
        </w:rPr>
        <mc:AlternateContent>
          <mc:Choice Requires="wps">
            <w:drawing>
              <wp:anchor distT="0" distB="0" distL="114300" distR="114300" simplePos="0" relativeHeight="251668480" behindDoc="0" locked="0" layoutInCell="1" allowOverlap="1" wp14:editId="6B2CF31F">
                <wp:simplePos x="0" y="0"/>
                <wp:positionH relativeFrom="column">
                  <wp:posOffset>2633980</wp:posOffset>
                </wp:positionH>
                <wp:positionV relativeFrom="paragraph">
                  <wp:posOffset>2762885</wp:posOffset>
                </wp:positionV>
                <wp:extent cx="4590415" cy="1769745"/>
                <wp:effectExtent l="3175" t="0" r="0" b="4445"/>
                <wp:wrapNone/>
                <wp:docPr id="2"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0415" cy="176974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tbl>
                            <w:tblPr>
                              <w:tblStyle w:val="Tabellengitternetz"/>
                              <w:tblW w:w="0" w:type="auto"/>
                              <w:tblLook w:val="04A0" w:firstRow="1" w:lastRow="0" w:firstColumn="1" w:lastColumn="0" w:noHBand="0" w:noVBand="1"/>
                            </w:tblPr>
                            <w:tblGrid>
                              <w:gridCol w:w="3478"/>
                              <w:gridCol w:w="3478"/>
                            </w:tblGrid>
                            <w:tr w:rsidR="00916BF3" w14:paraId="054CF365" w14:textId="77777777" w:rsidTr="00916BF3">
                              <w:tc>
                                <w:tcPr>
                                  <w:tcW w:w="3478" w:type="dxa"/>
                                </w:tcPr>
                                <w:p w14:paraId="016E0E11" w14:textId="77777777" w:rsidR="00916BF3" w:rsidRDefault="00916BF3">
                                  <w:r>
                                    <w:t>Topic 1</w:t>
                                  </w:r>
                                </w:p>
                              </w:tc>
                              <w:tc>
                                <w:tcPr>
                                  <w:tcW w:w="3478" w:type="dxa"/>
                                </w:tcPr>
                                <w:p w14:paraId="761E5918" w14:textId="77777777" w:rsidR="00916BF3" w:rsidRDefault="00916BF3">
                                  <w:r>
                                    <w:t>Topic 2</w:t>
                                  </w:r>
                                </w:p>
                              </w:tc>
                            </w:tr>
                            <w:tr w:rsidR="00916BF3" w14:paraId="11231340" w14:textId="77777777" w:rsidTr="00916BF3">
                              <w:trPr>
                                <w:trHeight w:val="1289"/>
                              </w:trPr>
                              <w:tc>
                                <w:tcPr>
                                  <w:tcW w:w="3478" w:type="dxa"/>
                                </w:tcPr>
                                <w:p w14:paraId="74222A80" w14:textId="77777777" w:rsidR="00916BF3" w:rsidRDefault="00916BF3" w:rsidP="00916BF3">
                                  <w:pPr>
                                    <w:jc w:val="both"/>
                                  </w:pPr>
                                  <w:r>
                                    <w:t>I should be incapable of drawing a single stroke at the present moment; and yet I feel that I never was a greater artist than now.</w:t>
                                  </w:r>
                                </w:p>
                                <w:p w14:paraId="5DC57545" w14:textId="77777777" w:rsidR="00916BF3" w:rsidRDefault="00916BF3"/>
                                <w:p w14:paraId="7B30D32C" w14:textId="77777777" w:rsidR="00916BF3" w:rsidRDefault="00916BF3"/>
                                <w:p w14:paraId="1B222989" w14:textId="77777777" w:rsidR="00916BF3" w:rsidRDefault="00916BF3"/>
                                <w:p w14:paraId="08A02B7D" w14:textId="77777777" w:rsidR="00916BF3" w:rsidRPr="00916BF3" w:rsidRDefault="00916BF3"/>
                              </w:tc>
                              <w:tc>
                                <w:tcPr>
                                  <w:tcW w:w="3478" w:type="dxa"/>
                                </w:tcPr>
                                <w:p w14:paraId="03B10F2A" w14:textId="77777777" w:rsidR="00916BF3" w:rsidRDefault="00916BF3" w:rsidP="00916BF3">
                                  <w:pPr>
                                    <w:jc w:val="both"/>
                                  </w:pPr>
                                  <w:r>
                                    <w:t>I am so happy, my dear friend, so absorbed in the exquisite sense of mere tranquil existence, that I neglect my talents.</w:t>
                                  </w:r>
                                </w:p>
                                <w:p w14:paraId="3A9F6CF0" w14:textId="77777777" w:rsidR="00916BF3" w:rsidRPr="00916BF3" w:rsidRDefault="00916BF3"/>
                              </w:tc>
                            </w:tr>
                          </w:tbl>
                          <w:p w14:paraId="09A62C7C" w14:textId="77777777" w:rsidR="0090649C" w:rsidRPr="0090649C" w:rsidRDefault="009064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0" o:spid="_x0000_s1031" type="#_x0000_t202" style="position:absolute;margin-left:207.4pt;margin-top:217.55pt;width:361.45pt;height:13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D5AIAAHAGAAAOAAAAZHJzL2Uyb0RvYy54bWy8VW1vmzAQ/j5p/8HydwpkJgmopGpDmCZ1&#10;L1K7H2DABKtgM9sJyab9951NkqbtJk3bND5Yfn3u7rl7jsurXdeiLVOaS5Hi8CLAiIlSVlysU/z5&#10;PvfmGGlDRUVbKViK90zjq8XrV5dDn7CJbGRbMYUAROhk6FPcGNMnvq/LhnVUX8ieCTispeqogaVa&#10;+5WiA6B3rT8Jgqk/SFX1SpZMa9jNxkO8cPh1zUrzsa41M6hNMfhm3KjcWNjRX1zSZK1o3/Dy4Ab9&#10;Ay86ygUYPUFl1FC0UfwFVMdLJbWszUUpO1/WNS+ZiwGiCYNn0dw1tGcuFiBH9yea9L+DLT9sPynE&#10;qxRPMBK0gxTds52pWVuhiaNn6HUCt+56uGd2N3IHaXah6v5Wlg8aCblsqFiza6Xk0DBagXuhJdY/&#10;e2oTohNtQYrhvazADt0Y6YB2teosd8AGAnRI0/6UGvAFlbBJojggYYRRCWfhbBrPSORs0OT4vFfa&#10;vGWyQ3aSYgW5d/B0e6uNdYcmxyvWmpA5b1uX/1Y82YCL4w4Yh6f2zLrh0vktDuLVfDUnHplMVx4J&#10;ssy7zpfEm+bhLMreZMtlFn63dkOSNLyqmLBmjqUVkt9L3aHIx6I4FZeWLa8snHVJq3WxbBXaUijt&#10;3H34YKYrX1j5iZA6qh42vQd12FPDC95ys3eawqgrk3drIRUtWkjUgecz6/7T6By3QNEzpsIJCW4m&#10;sZdP5zOP5CTy4lkw94IwvomnAYlJlj9l6pYL9vdMoSHFcTSJxiL9JWWB+/4bZTTpuIFW1/IuxfPR&#10;tis+q5iVqNzcUN6O8zOGLSuPDENxHsvS6ctKahSX2RU7p2QnDCu3QlZ7EJySIAdQFbRpmDRSfcVo&#10;gJaXYv1lQxXDqH0nQLRxSIjtkW5BohnoH6nzk+L8hIoSoFJsMBqnSzP21U2v+LoBS2ObEPIahF5z&#10;J8FHrw7tAdqai+3Qgm3fPF+7W48/isUPAAAA//8DAFBLAwQUAAYACAAAACEALhl5E+AAAAAMAQAA&#10;DwAAAGRycy9kb3ducmV2LnhtbEyPwU7DMBBE70j8g7VI3KhtkjZtGqdCIK4gWqjUmxtvk4h4HcVu&#10;E/4e9wS3He1o5k2xmWzHLjj41pECORPAkCpnWqoVfO5eH5bAfNBkdOcIFfygh015e1Po3LiRPvCy&#10;DTWLIeRzraAJoc8591WDVvuZ65Hi7+QGq0OUQ83NoMcYbjv+KMSCW91SbGh0j88NVt/bs1Xw9XY6&#10;7FPxXr/YeT+6SXCyK67U/d30tAYWcAp/ZrjiR3QoI9PRncl41ilIZRrRQzySuQR2dcgky4AdFWQy&#10;WQIvC/5/RPkLAAD//wMAUEsBAi0AFAAGAAgAAAAhALaDOJL+AAAA4QEAABMAAAAAAAAAAAAAAAAA&#10;AAAAAFtDb250ZW50X1R5cGVzXS54bWxQSwECLQAUAAYACAAAACEAOP0h/9YAAACUAQAACwAAAAAA&#10;AAAAAAAAAAAvAQAAX3JlbHMvLnJlbHNQSwECLQAUAAYACAAAACEAf6fnA+QCAABwBgAADgAAAAAA&#10;AAAAAAAAAAAuAgAAZHJzL2Uyb0RvYy54bWxQSwECLQAUAAYACAAAACEALhl5E+AAAAAMAQAADwAA&#10;AAAAAAAAAAAAAAA+BQAAZHJzL2Rvd25yZXYueG1sUEsFBgAAAAAEAAQA8wAAAEsGAAAAAA==&#10;" filled="f" stroked="f">
                <v:textbox>
                  <w:txbxContent>
                    <w:tbl>
                      <w:tblPr>
                        <w:tblStyle w:val="Tabellengitternetz"/>
                        <w:tblW w:w="0" w:type="auto"/>
                        <w:tblLook w:val="04A0" w:firstRow="1" w:lastRow="0" w:firstColumn="1" w:lastColumn="0" w:noHBand="0" w:noVBand="1"/>
                      </w:tblPr>
                      <w:tblGrid>
                        <w:gridCol w:w="3478"/>
                        <w:gridCol w:w="3478"/>
                      </w:tblGrid>
                      <w:tr w:rsidR="00916BF3" w14:paraId="054CF365" w14:textId="77777777" w:rsidTr="00916BF3">
                        <w:tc>
                          <w:tcPr>
                            <w:tcW w:w="3478" w:type="dxa"/>
                          </w:tcPr>
                          <w:p w14:paraId="016E0E11" w14:textId="77777777" w:rsidR="00916BF3" w:rsidRDefault="00916BF3">
                            <w:r>
                              <w:t>Topic 1</w:t>
                            </w:r>
                          </w:p>
                        </w:tc>
                        <w:tc>
                          <w:tcPr>
                            <w:tcW w:w="3478" w:type="dxa"/>
                          </w:tcPr>
                          <w:p w14:paraId="761E5918" w14:textId="77777777" w:rsidR="00916BF3" w:rsidRDefault="00916BF3">
                            <w:r>
                              <w:t>Topic 2</w:t>
                            </w:r>
                          </w:p>
                        </w:tc>
                      </w:tr>
                      <w:tr w:rsidR="00916BF3" w14:paraId="11231340" w14:textId="77777777" w:rsidTr="00916BF3">
                        <w:trPr>
                          <w:trHeight w:val="1289"/>
                        </w:trPr>
                        <w:tc>
                          <w:tcPr>
                            <w:tcW w:w="3478" w:type="dxa"/>
                          </w:tcPr>
                          <w:p w14:paraId="74222A80" w14:textId="77777777" w:rsidR="00916BF3" w:rsidRDefault="00916BF3" w:rsidP="00916BF3">
                            <w:pPr>
                              <w:jc w:val="both"/>
                            </w:pPr>
                            <w:r>
                              <w:t>I should be incapable of drawing a single stroke at the present moment; and yet I feel that I never was a greater artist than now.</w:t>
                            </w:r>
                          </w:p>
                          <w:p w14:paraId="5DC57545" w14:textId="77777777" w:rsidR="00916BF3" w:rsidRDefault="00916BF3"/>
                          <w:p w14:paraId="7B30D32C" w14:textId="77777777" w:rsidR="00916BF3" w:rsidRDefault="00916BF3"/>
                          <w:p w14:paraId="1B222989" w14:textId="77777777" w:rsidR="00916BF3" w:rsidRDefault="00916BF3"/>
                          <w:p w14:paraId="08A02B7D" w14:textId="77777777" w:rsidR="00916BF3" w:rsidRPr="00916BF3" w:rsidRDefault="00916BF3"/>
                        </w:tc>
                        <w:tc>
                          <w:tcPr>
                            <w:tcW w:w="3478" w:type="dxa"/>
                          </w:tcPr>
                          <w:p w14:paraId="03B10F2A" w14:textId="77777777" w:rsidR="00916BF3" w:rsidRDefault="00916BF3" w:rsidP="00916BF3">
                            <w:pPr>
                              <w:jc w:val="both"/>
                            </w:pPr>
                            <w:r>
                              <w:t>I am so happy, my dear friend, so absorbed in the exquisite sense of mere tranquil existence, that I neglect my talents.</w:t>
                            </w:r>
                          </w:p>
                          <w:p w14:paraId="3A9F6CF0" w14:textId="77777777" w:rsidR="00916BF3" w:rsidRPr="00916BF3" w:rsidRDefault="00916BF3"/>
                        </w:tc>
                      </w:tr>
                    </w:tbl>
                    <w:p w14:paraId="09A62C7C" w14:textId="77777777" w:rsidR="0090649C" w:rsidRPr="0090649C" w:rsidRDefault="0090649C"/>
                  </w:txbxContent>
                </v:textbox>
              </v:shape>
            </w:pict>
          </mc:Fallback>
        </mc:AlternateContent>
      </w:r>
      <w:r>
        <w:rPr>
          <w:noProof/>
        </w:rPr>
        <mc:AlternateContent>
          <mc:Choice Requires="wps">
            <w:drawing>
              <wp:anchor distT="0" distB="0" distL="114300" distR="114300" simplePos="0" relativeHeight="251667456" behindDoc="0" locked="0" layoutInCell="1" allowOverlap="1" wp14:editId="55A6D325">
                <wp:simplePos x="0" y="0"/>
                <wp:positionH relativeFrom="column">
                  <wp:posOffset>2435860</wp:posOffset>
                </wp:positionH>
                <wp:positionV relativeFrom="paragraph">
                  <wp:posOffset>2511425</wp:posOffset>
                </wp:positionV>
                <wp:extent cx="5190490" cy="2528570"/>
                <wp:effectExtent l="5080" t="3175" r="5080" b="1905"/>
                <wp:wrapNone/>
                <wp:docPr id="1" name="Auto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0490" cy="2528570"/>
                        </a:xfrm>
                        <a:prstGeom prst="roundRect">
                          <a:avLst>
                            <a:gd name="adj" fmla="val 7556"/>
                          </a:avLst>
                        </a:prstGeom>
                        <a:solidFill>
                          <a:srgbClr xmlns:a14="http://schemas.microsoft.com/office/drawing/2010/main" val="C2D69B" mc:Ignorable=""/>
                        </a:solidFill>
                        <a:ln>
                          <a:noFill/>
                        </a:ln>
                        <a:extLst>
                          <a:ext uri="{91240B29-F687-4F45-9708-019B960494DF}">
                            <a14:hiddenLine xmlns:a14="http://schemas.microsoft.com/office/drawing/2010/main" w="9525">
                              <a:solidFill>
                                <a:srgbClr val="000000" mc:Ignorable=""/>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Form 18" o:spid="_x0000_s1026" style="position:absolute;margin-left:191.8pt;margin-top:197.75pt;width:408.7pt;height:19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cnwgIAAA8GAAAOAAAAZHJzL2Uyb0RvYy54bWysVG1v2yAQ/j5p/wHxPfWL7CS26lRtskyV&#10;uq1atx9ADI5ZMTAgcbpp/30Hdrp07aeq+eBwHDzcPc/dnV8cOoH2zFiuZIWTsxgjJmtFudxW+Pu3&#10;9WSOkXVEUiKUZBV+YBZfLN6/O+91yVLVKkGZQQAibdnrCrfO6TKKbN2yjtgzpZkEZ6NMRxyYZhtR&#10;Q3pA70SUxvE06pWh2qiaWQu7q8GJFwG/aVjtvjSNZQ6JCkNsLnxN+G78N1qck3JriG55PYZBXhFF&#10;R7iERx+hVsQRtDP8GVTHa6OsatxZrbpINQ2vWcgBskni/7K5a4lmIRcgx+pHmuzbwdaf97cGcQra&#10;YSRJBxJd7pxaA+EomXt6em1LOHWnb41P0OobVd9bJNWyJXLLLo1RfcsIhaASfz56csEbFq6iTf9J&#10;UUAngB6YOjSm84DAAToEQR4eBWEHh2rYzJMizgrQrQZfmqfzfBYki0h5vK6NdR+Z6pBfVNionaRf&#10;QfbwBtnfWBdkoWNyhP7AqOkEiLwnAs3yfBqCJuV4FqCPkCFdJThdcyGCYbabpTAIblZ4ma6mxRUe&#10;RenqZ5q8ULsdMfc7PQHpNXF8wwV3D6GMMerq8norlSEbASwdYUmSPcN9sYTGrhiqKFSjlwLkOo1f&#10;SJ+FVD6fwT3sAN0jT574ULa/iyTN4qu0mKyn89kkW2f5pJjF80mcFFfFFFTJVus/nuQkK1tOKZM3&#10;XLJjC70+bNRXuMjTPOj3JHp7yn4cfkea3pr9F7gLhQX7pPTF/kHSsHaEi2EdPSUikA9sHv8Dv6E1&#10;fDcMXbVR9AE6wyioW6hxmKKwaJX5hVEPE6nC9ueOGIaRuJbQXUWSZX6EBSPLZykY5tSzOfUQWQNU&#10;hR1Gw3LphrG304ZvW3gpCRRL5fu94c7n7Lt1iGo0YOqEDMYJ6cfaqR1O/Zvji78AAAD//wMAUEsD&#10;BBQABgAIAAAAIQC1dfHq4wAAAAwBAAAPAAAAZHJzL2Rvd25yZXYueG1sTI9NS8NAEIbvgv9hGcGb&#10;3U1DmzRmU1QQQURsFcXbJjtNovsRsts2/nunJ73NMA/vPG+5nqxhBxxD752EZCaAoWu87l0r4e31&#10;/ioHFqJyWhnvUMIPBlhX52elKrQ/ug0etrFlFOJCoSR0MQ4F56Hp0Kow8wM6uu38aFWkdWy5HtWR&#10;wq3hcyGW3Kre0YdODXjXYfO93VsJn8nDu/nKN48f4mV3G9qnUT9ntZSXF9PNNbCIU/yD4aRP6lCR&#10;U+33TgdmJKR5uiSUhtViAexEzEVC9WoJ2SrNgFcl/1+i+gUAAP//AwBQSwECLQAUAAYACAAAACEA&#10;toM4kv4AAADhAQAAEwAAAAAAAAAAAAAAAAAAAAAAW0NvbnRlbnRfVHlwZXNdLnhtbFBLAQItABQA&#10;BgAIAAAAIQA4/SH/1gAAAJQBAAALAAAAAAAAAAAAAAAAAC8BAABfcmVscy8ucmVsc1BLAQItABQA&#10;BgAIAAAAIQBagxcnwgIAAA8GAAAOAAAAAAAAAAAAAAAAAC4CAABkcnMvZTJvRG9jLnhtbFBLAQIt&#10;ABQABgAIAAAAIQC1dfHq4wAAAAwBAAAPAAAAAAAAAAAAAAAAABwFAABkcnMvZG93bnJldi54bWxQ&#10;SwUGAAAAAAQABADzAAAALAYAAAAA&#10;" fillcolor="#c2d69b" stroked="f"/>
            </w:pict>
          </mc:Fallback>
        </mc:AlternateContent>
      </w:r>
    </w:p>
    <w:sectPr w:rsidR="00BE0919" w:rsidSect="007A3BF8">
      <w:headerReference w:type="even" r:id="rId10"/>
      <w:headerReference w:type="default" r:id="rId11"/>
      <w:headerReference w:type="first" r:id="rId12"/>
      <w:pgSz w:w="12240" w:h="15840" w:code="1"/>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49745" w14:textId="77777777" w:rsidR="007623EB" w:rsidRDefault="007623EB" w:rsidP="00444F8C">
      <w:pPr>
        <w:spacing w:after="0" w:line="240" w:lineRule="auto"/>
      </w:pPr>
      <w:r>
        <w:separator/>
      </w:r>
    </w:p>
  </w:endnote>
  <w:endnote w:type="continuationSeparator" w:id="0">
    <w:p w14:paraId="759453B7" w14:textId="77777777" w:rsidR="007623EB" w:rsidRDefault="007623EB" w:rsidP="00444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9F309" w14:textId="77777777" w:rsidR="007623EB" w:rsidRDefault="007623EB" w:rsidP="00444F8C">
      <w:pPr>
        <w:spacing w:after="0" w:line="240" w:lineRule="auto"/>
      </w:pPr>
      <w:r>
        <w:separator/>
      </w:r>
    </w:p>
  </w:footnote>
  <w:footnote w:type="continuationSeparator" w:id="0">
    <w:p w14:paraId="34A3B006" w14:textId="77777777" w:rsidR="007623EB" w:rsidRDefault="007623EB" w:rsidP="00444F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B3B3E" w14:textId="77777777" w:rsidR="00412A02" w:rsidRDefault="005D5ACA">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7492656" o:spid="_x0000_s2050" type="#_x0000_t75" style="position:absolute;margin-left:0;margin-top:0;width:1194.8pt;height:799.8pt;z-index:-251657216;mso-position-horizontal:center;mso-position-horizontal-relative:margin;mso-position-vertical:center;mso-position-vertical-relative:margin" o:allowincell="f">
          <v:imagedata r:id="rId1" o:title="DSC0013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A85BE" w14:textId="77777777" w:rsidR="00412A02" w:rsidRDefault="005D5ACA">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7492657" o:spid="_x0000_s2051" type="#_x0000_t75" style="position:absolute;margin-left:-321.15pt;margin-top:-52.8pt;width:1194.8pt;height:799.8pt;z-index:-251656192;mso-position-horizontal-relative:margin;mso-position-vertical-relative:margin" o:allowincell="f">
          <v:imagedata r:id="rId1" o:title="DSC00131" gain="19661f" blacklevel="22938f"/>
          <v:shadow o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658AC" w14:textId="77777777" w:rsidR="00412A02" w:rsidRDefault="005D5ACA">
    <w:pPr>
      <w:pStyle w:val="Kopfzeile"/>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7492655" o:spid="_x0000_s2049" type="#_x0000_t75" style="position:absolute;margin-left:0;margin-top:0;width:1194.8pt;height:799.8pt;z-index:-251658240;mso-position-horizontal:center;mso-position-horizontal-relative:margin;mso-position-vertical:center;mso-position-vertical-relative:margin" o:allowincell="f">
          <v:imagedata r:id="rId1" o:title="DSC0013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oNotDisplayPageBoundaries/>
  <w:displayBackgroundShape/>
  <w:defaultTabStop w:val="708"/>
  <w:hyphenationZone w:val="425"/>
  <w:drawingGridHorizontalSpacing w:val="110"/>
  <w:displayHorizontalDrawingGridEvery w:val="2"/>
  <w:characterSpacingControl w:val="doNotCompress"/>
  <w:hdrShapeDefaults>
    <o:shapedefaults v:ext="edit" spidmax="2052">
      <o:colormru v:ext="edit" colors="black"/>
      <o:colormenu v:ext="edit" fillcolor="none [1942]" stroke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CBB"/>
    <w:rsid w:val="00150D51"/>
    <w:rsid w:val="002B6883"/>
    <w:rsid w:val="002E5766"/>
    <w:rsid w:val="0034649A"/>
    <w:rsid w:val="003970EB"/>
    <w:rsid w:val="00412A02"/>
    <w:rsid w:val="00444F8C"/>
    <w:rsid w:val="004972E0"/>
    <w:rsid w:val="005010C6"/>
    <w:rsid w:val="005D5ACA"/>
    <w:rsid w:val="007623EB"/>
    <w:rsid w:val="007A3BF8"/>
    <w:rsid w:val="00896C6B"/>
    <w:rsid w:val="008C0EC5"/>
    <w:rsid w:val="0090649C"/>
    <w:rsid w:val="00916BF3"/>
    <w:rsid w:val="00A35619"/>
    <w:rsid w:val="00B12CBB"/>
    <w:rsid w:val="00BE0919"/>
    <w:rsid w:val="00CB5E7C"/>
    <w:rsid w:val="00ED02F3"/>
    <w:rsid w:val="00ED10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black"/>
      <o:colormenu v:ext="edit" fillcolor="none [1942]" strokecolor="none"/>
    </o:shapedefaults>
    <o:shapelayout v:ext="edit">
      <o:idmap v:ext="edit" data="1"/>
    </o:shapelayout>
  </w:shapeDefaults>
  <w:decimalSymbol w:val=","/>
  <w:listSeparator w:val=";"/>
  <w14:docId w14:val="1332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0649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12CB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2CBB"/>
    <w:rPr>
      <w:rFonts w:ascii="Tahoma" w:hAnsi="Tahoma" w:cs="Tahoma"/>
      <w:sz w:val="16"/>
      <w:szCs w:val="16"/>
    </w:rPr>
  </w:style>
  <w:style w:type="paragraph" w:styleId="Kopfzeile">
    <w:name w:val="header"/>
    <w:basedOn w:val="Standard"/>
    <w:link w:val="KopfzeileZchn"/>
    <w:uiPriority w:val="99"/>
    <w:semiHidden/>
    <w:unhideWhenUsed/>
    <w:rsid w:val="00444F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44F8C"/>
    <w:rPr>
      <w:lang w:val="en-US"/>
    </w:rPr>
  </w:style>
  <w:style w:type="paragraph" w:styleId="Fuzeile">
    <w:name w:val="footer"/>
    <w:basedOn w:val="Standard"/>
    <w:link w:val="FuzeileZchn"/>
    <w:uiPriority w:val="99"/>
    <w:semiHidden/>
    <w:unhideWhenUsed/>
    <w:rsid w:val="00444F8C"/>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44F8C"/>
    <w:rPr>
      <w:lang w:val="en-US"/>
    </w:rPr>
  </w:style>
  <w:style w:type="paragraph" w:styleId="StandardWeb">
    <w:name w:val="Normal (Web)"/>
    <w:basedOn w:val="Standard"/>
    <w:uiPriority w:val="99"/>
    <w:semiHidden/>
    <w:unhideWhenUsed/>
    <w:rsid w:val="0090649C"/>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berschrift1Zchn">
    <w:name w:val="Überschrift 1 Zchn"/>
    <w:basedOn w:val="Absatz-Standardschriftart"/>
    <w:link w:val="berschrift1"/>
    <w:uiPriority w:val="9"/>
    <w:rsid w:val="0090649C"/>
    <w:rPr>
      <w:rFonts w:asciiTheme="majorHAnsi" w:eastAsiaTheme="majorEastAsia" w:hAnsiTheme="majorHAnsi" w:cstheme="majorBidi"/>
      <w:b/>
      <w:bCs/>
      <w:color w:val="376092" w:themeColor="accent1" w:themeShade="BF"/>
      <w:sz w:val="28"/>
      <w:szCs w:val="28"/>
      <w:lang w:val="en-US"/>
    </w:rPr>
  </w:style>
  <w:style w:type="paragraph" w:styleId="Inhaltsverzeichnisberschrift">
    <w:name w:val="TOC Heading"/>
    <w:basedOn w:val="berschrift1"/>
    <w:next w:val="Standard"/>
    <w:uiPriority w:val="39"/>
    <w:unhideWhenUsed/>
    <w:qFormat/>
    <w:rsid w:val="0090649C"/>
    <w:pPr>
      <w:outlineLvl w:val="9"/>
    </w:pPr>
  </w:style>
  <w:style w:type="paragraph" w:styleId="Verzeichnis2">
    <w:name w:val="toc 2"/>
    <w:basedOn w:val="Standard"/>
    <w:next w:val="Standard"/>
    <w:autoRedefine/>
    <w:uiPriority w:val="39"/>
    <w:semiHidden/>
    <w:unhideWhenUsed/>
    <w:qFormat/>
    <w:rsid w:val="0090649C"/>
    <w:pPr>
      <w:spacing w:after="100"/>
      <w:ind w:left="220"/>
    </w:pPr>
  </w:style>
  <w:style w:type="paragraph" w:styleId="Verzeichnis1">
    <w:name w:val="toc 1"/>
    <w:basedOn w:val="Standard"/>
    <w:next w:val="Standard"/>
    <w:autoRedefine/>
    <w:uiPriority w:val="39"/>
    <w:unhideWhenUsed/>
    <w:qFormat/>
    <w:rsid w:val="0090649C"/>
    <w:pPr>
      <w:spacing w:after="100"/>
    </w:pPr>
  </w:style>
  <w:style w:type="paragraph" w:styleId="Verzeichnis3">
    <w:name w:val="toc 3"/>
    <w:basedOn w:val="Standard"/>
    <w:next w:val="Standard"/>
    <w:autoRedefine/>
    <w:uiPriority w:val="39"/>
    <w:semiHidden/>
    <w:unhideWhenUsed/>
    <w:qFormat/>
    <w:rsid w:val="0090649C"/>
    <w:pPr>
      <w:spacing w:after="100"/>
      <w:ind w:left="440"/>
    </w:pPr>
  </w:style>
  <w:style w:type="character" w:styleId="Hyperlink">
    <w:name w:val="Hyperlink"/>
    <w:basedOn w:val="Absatz-Standardschriftart"/>
    <w:uiPriority w:val="99"/>
    <w:unhideWhenUsed/>
    <w:rsid w:val="0090649C"/>
    <w:rPr>
      <w:color w:val="0000FF" w:themeColor="hyperlink"/>
      <w:u w:val="single"/>
    </w:rPr>
  </w:style>
  <w:style w:type="table" w:styleId="Tabellengitternetz">
    <w:name w:val="Table Grid"/>
    <w:basedOn w:val="NormaleTabelle"/>
    <w:uiPriority w:val="59"/>
    <w:rsid w:val="00916B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HelleSchattierung-Akzent3">
    <w:name w:val="Light Shading Accent 3"/>
    <w:basedOn w:val="NormaleTabelle"/>
    <w:uiPriority w:val="60"/>
    <w:rsid w:val="00916BF3"/>
    <w:pPr>
      <w:spacing w:after="0" w:line="240" w:lineRule="auto"/>
    </w:pPr>
    <w:rPr>
      <w:color w:val="7793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6" w:themeFill="accent3" w:themeFillTint="3F"/>
      </w:tcPr>
    </w:tblStylePr>
    <w:tblStylePr w:type="band1Horz">
      <w:tblPr/>
      <w:tcPr>
        <w:tcBorders>
          <w:left w:val="nil"/>
          <w:right w:val="nil"/>
          <w:insideH w:val="nil"/>
          <w:insideV w:val="nil"/>
        </w:tcBorders>
        <w:shd w:val="clear" w:color="auto" w:fill="E6EED6" w:themeFill="accent3" w:themeFillTint="3F"/>
      </w:tcPr>
    </w:tblStylePr>
  </w:style>
  <w:style w:type="table" w:styleId="HelleSchattierung-Akzent1">
    <w:name w:val="Light Shading Accent 1"/>
    <w:basedOn w:val="NormaleTabelle"/>
    <w:uiPriority w:val="60"/>
    <w:rsid w:val="00916BF3"/>
    <w:pPr>
      <w:spacing w:after="0" w:line="240" w:lineRule="auto"/>
    </w:pPr>
    <w:rPr>
      <w:color w:val="376092"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E0EF" w:themeFill="accent1" w:themeFillTint="3F"/>
      </w:tcPr>
    </w:tblStylePr>
    <w:tblStylePr w:type="band1Horz">
      <w:tblPr/>
      <w:tcPr>
        <w:tcBorders>
          <w:left w:val="nil"/>
          <w:right w:val="nil"/>
          <w:insideH w:val="nil"/>
          <w:insideV w:val="nil"/>
        </w:tcBorders>
        <w:shd w:val="clear" w:color="auto" w:fill="D3E0EF" w:themeFill="accent1" w:themeFillTint="3F"/>
      </w:tcPr>
    </w:tblStylePr>
  </w:style>
  <w:style w:type="table" w:styleId="MittlereListe1">
    <w:name w:val="Medium List 1"/>
    <w:basedOn w:val="NormaleTabelle"/>
    <w:uiPriority w:val="65"/>
    <w:rsid w:val="00916BF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paragraph" w:styleId="Endnotentext">
    <w:name w:val="endnote text"/>
    <w:basedOn w:val="Standard"/>
    <w:link w:val="EndnotentextZchn"/>
    <w:uiPriority w:val="99"/>
    <w:semiHidden/>
    <w:unhideWhenUsed/>
    <w:rsid w:val="00916BF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16BF3"/>
    <w:rPr>
      <w:sz w:val="20"/>
      <w:szCs w:val="20"/>
      <w:lang w:val="en-US"/>
    </w:rPr>
  </w:style>
  <w:style w:type="character" w:styleId="Endnotenzeichen">
    <w:name w:val="endnote reference"/>
    <w:basedOn w:val="Absatz-Standardschriftart"/>
    <w:uiPriority w:val="99"/>
    <w:semiHidden/>
    <w:unhideWhenUsed/>
    <w:rsid w:val="00916B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0649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12CB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2CBB"/>
    <w:rPr>
      <w:rFonts w:ascii="Tahoma" w:hAnsi="Tahoma" w:cs="Tahoma"/>
      <w:sz w:val="16"/>
      <w:szCs w:val="16"/>
    </w:rPr>
  </w:style>
  <w:style w:type="paragraph" w:styleId="Kopfzeile">
    <w:name w:val="header"/>
    <w:basedOn w:val="Standard"/>
    <w:link w:val="KopfzeileZchn"/>
    <w:uiPriority w:val="99"/>
    <w:semiHidden/>
    <w:unhideWhenUsed/>
    <w:rsid w:val="00444F8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44F8C"/>
    <w:rPr>
      <w:lang w:val="en-US"/>
    </w:rPr>
  </w:style>
  <w:style w:type="paragraph" w:styleId="Fuzeile">
    <w:name w:val="footer"/>
    <w:basedOn w:val="Standard"/>
    <w:link w:val="FuzeileZchn"/>
    <w:uiPriority w:val="99"/>
    <w:semiHidden/>
    <w:unhideWhenUsed/>
    <w:rsid w:val="00444F8C"/>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44F8C"/>
    <w:rPr>
      <w:lang w:val="en-US"/>
    </w:rPr>
  </w:style>
  <w:style w:type="paragraph" w:styleId="StandardWeb">
    <w:name w:val="Normal (Web)"/>
    <w:basedOn w:val="Standard"/>
    <w:uiPriority w:val="99"/>
    <w:semiHidden/>
    <w:unhideWhenUsed/>
    <w:rsid w:val="0090649C"/>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berschrift1Zchn">
    <w:name w:val="Überschrift 1 Zchn"/>
    <w:basedOn w:val="Absatz-Standardschriftart"/>
    <w:link w:val="berschrift1"/>
    <w:uiPriority w:val="9"/>
    <w:rsid w:val="0090649C"/>
    <w:rPr>
      <w:rFonts w:asciiTheme="majorHAnsi" w:eastAsiaTheme="majorEastAsia" w:hAnsiTheme="majorHAnsi" w:cstheme="majorBidi"/>
      <w:b/>
      <w:bCs/>
      <w:color w:val="376092" w:themeColor="accent1" w:themeShade="BF"/>
      <w:sz w:val="28"/>
      <w:szCs w:val="28"/>
      <w:lang w:val="en-US"/>
    </w:rPr>
  </w:style>
  <w:style w:type="paragraph" w:styleId="Inhaltsverzeichnisberschrift">
    <w:name w:val="TOC Heading"/>
    <w:basedOn w:val="berschrift1"/>
    <w:next w:val="Standard"/>
    <w:uiPriority w:val="39"/>
    <w:unhideWhenUsed/>
    <w:qFormat/>
    <w:rsid w:val="0090649C"/>
    <w:pPr>
      <w:outlineLvl w:val="9"/>
    </w:pPr>
  </w:style>
  <w:style w:type="paragraph" w:styleId="Verzeichnis2">
    <w:name w:val="toc 2"/>
    <w:basedOn w:val="Standard"/>
    <w:next w:val="Standard"/>
    <w:autoRedefine/>
    <w:uiPriority w:val="39"/>
    <w:semiHidden/>
    <w:unhideWhenUsed/>
    <w:qFormat/>
    <w:rsid w:val="0090649C"/>
    <w:pPr>
      <w:spacing w:after="100"/>
      <w:ind w:left="220"/>
    </w:pPr>
  </w:style>
  <w:style w:type="paragraph" w:styleId="Verzeichnis1">
    <w:name w:val="toc 1"/>
    <w:basedOn w:val="Standard"/>
    <w:next w:val="Standard"/>
    <w:autoRedefine/>
    <w:uiPriority w:val="39"/>
    <w:unhideWhenUsed/>
    <w:qFormat/>
    <w:rsid w:val="0090649C"/>
    <w:pPr>
      <w:spacing w:after="100"/>
    </w:pPr>
  </w:style>
  <w:style w:type="paragraph" w:styleId="Verzeichnis3">
    <w:name w:val="toc 3"/>
    <w:basedOn w:val="Standard"/>
    <w:next w:val="Standard"/>
    <w:autoRedefine/>
    <w:uiPriority w:val="39"/>
    <w:semiHidden/>
    <w:unhideWhenUsed/>
    <w:qFormat/>
    <w:rsid w:val="0090649C"/>
    <w:pPr>
      <w:spacing w:after="100"/>
      <w:ind w:left="440"/>
    </w:pPr>
  </w:style>
  <w:style w:type="character" w:styleId="Hyperlink">
    <w:name w:val="Hyperlink"/>
    <w:basedOn w:val="Absatz-Standardschriftart"/>
    <w:uiPriority w:val="99"/>
    <w:unhideWhenUsed/>
    <w:rsid w:val="0090649C"/>
    <w:rPr>
      <w:color w:val="0000FF" w:themeColor="hyperlink"/>
      <w:u w:val="single"/>
    </w:rPr>
  </w:style>
  <w:style w:type="table" w:styleId="Tabellengitternetz">
    <w:name w:val="Table Grid"/>
    <w:basedOn w:val="NormaleTabelle"/>
    <w:uiPriority w:val="59"/>
    <w:rsid w:val="00916B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HelleSchattierung-Akzent3">
    <w:name w:val="Light Shading Accent 3"/>
    <w:basedOn w:val="NormaleTabelle"/>
    <w:uiPriority w:val="60"/>
    <w:rsid w:val="00916BF3"/>
    <w:pPr>
      <w:spacing w:after="0" w:line="240" w:lineRule="auto"/>
    </w:pPr>
    <w:rPr>
      <w:color w:val="7793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6" w:themeFill="accent3" w:themeFillTint="3F"/>
      </w:tcPr>
    </w:tblStylePr>
    <w:tblStylePr w:type="band1Horz">
      <w:tblPr/>
      <w:tcPr>
        <w:tcBorders>
          <w:left w:val="nil"/>
          <w:right w:val="nil"/>
          <w:insideH w:val="nil"/>
          <w:insideV w:val="nil"/>
        </w:tcBorders>
        <w:shd w:val="clear" w:color="auto" w:fill="E6EED6" w:themeFill="accent3" w:themeFillTint="3F"/>
      </w:tcPr>
    </w:tblStylePr>
  </w:style>
  <w:style w:type="table" w:styleId="HelleSchattierung-Akzent1">
    <w:name w:val="Light Shading Accent 1"/>
    <w:basedOn w:val="NormaleTabelle"/>
    <w:uiPriority w:val="60"/>
    <w:rsid w:val="00916BF3"/>
    <w:pPr>
      <w:spacing w:after="0" w:line="240" w:lineRule="auto"/>
    </w:pPr>
    <w:rPr>
      <w:color w:val="376092"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E0EF" w:themeFill="accent1" w:themeFillTint="3F"/>
      </w:tcPr>
    </w:tblStylePr>
    <w:tblStylePr w:type="band1Horz">
      <w:tblPr/>
      <w:tcPr>
        <w:tcBorders>
          <w:left w:val="nil"/>
          <w:right w:val="nil"/>
          <w:insideH w:val="nil"/>
          <w:insideV w:val="nil"/>
        </w:tcBorders>
        <w:shd w:val="clear" w:color="auto" w:fill="D3E0EF" w:themeFill="accent1" w:themeFillTint="3F"/>
      </w:tcPr>
    </w:tblStylePr>
  </w:style>
  <w:style w:type="table" w:styleId="MittlereListe1">
    <w:name w:val="Medium List 1"/>
    <w:basedOn w:val="NormaleTabelle"/>
    <w:uiPriority w:val="65"/>
    <w:rsid w:val="00916BF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paragraph" w:styleId="Endnotentext">
    <w:name w:val="endnote text"/>
    <w:basedOn w:val="Standard"/>
    <w:link w:val="EndnotentextZchn"/>
    <w:uiPriority w:val="99"/>
    <w:semiHidden/>
    <w:unhideWhenUsed/>
    <w:rsid w:val="00916BF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16BF3"/>
    <w:rPr>
      <w:sz w:val="20"/>
      <w:szCs w:val="20"/>
      <w:lang w:val="en-US"/>
    </w:rPr>
  </w:style>
  <w:style w:type="character" w:styleId="Endnotenzeichen">
    <w:name w:val="endnote reference"/>
    <w:basedOn w:val="Absatz-Standardschriftart"/>
    <w:uiPriority w:val="99"/>
    <w:semiHidden/>
    <w:unhideWhenUsed/>
    <w:rsid w:val="00916B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78755">
      <w:bodyDiv w:val="1"/>
      <w:marLeft w:val="0"/>
      <w:marRight w:val="0"/>
      <w:marTop w:val="0"/>
      <w:marBottom w:val="0"/>
      <w:divBdr>
        <w:top w:val="none" w:sz="0" w:space="0" w:color="auto"/>
        <w:left w:val="none" w:sz="0" w:space="0" w:color="auto"/>
        <w:bottom w:val="none" w:sz="0" w:space="0" w:color="auto"/>
        <w:right w:val="none" w:sz="0" w:space="0" w:color="auto"/>
      </w:divBdr>
      <w:divsChild>
        <w:div w:id="412166330">
          <w:marLeft w:val="0"/>
          <w:marRight w:val="0"/>
          <w:marTop w:val="0"/>
          <w:marBottom w:val="0"/>
          <w:divBdr>
            <w:top w:val="none" w:sz="0" w:space="0" w:color="auto"/>
            <w:left w:val="none" w:sz="0" w:space="0" w:color="auto"/>
            <w:bottom w:val="none" w:sz="0" w:space="0" w:color="auto"/>
            <w:right w:val="none" w:sz="0" w:space="0" w:color="auto"/>
          </w:divBdr>
          <w:divsChild>
            <w:div w:id="588077363">
              <w:marLeft w:val="0"/>
              <w:marRight w:val="0"/>
              <w:marTop w:val="0"/>
              <w:marBottom w:val="0"/>
              <w:divBdr>
                <w:top w:val="none" w:sz="0" w:space="0" w:color="auto"/>
                <w:left w:val="none" w:sz="0" w:space="0" w:color="auto"/>
                <w:bottom w:val="none" w:sz="0" w:space="0" w:color="auto"/>
                <w:right w:val="none" w:sz="0" w:space="0" w:color="auto"/>
              </w:divBdr>
              <w:divsChild>
                <w:div w:id="1227378734">
                  <w:marLeft w:val="0"/>
                  <w:marRight w:val="0"/>
                  <w:marTop w:val="0"/>
                  <w:marBottom w:val="0"/>
                  <w:divBdr>
                    <w:top w:val="none" w:sz="0" w:space="0" w:color="auto"/>
                    <w:left w:val="none" w:sz="0" w:space="0" w:color="auto"/>
                    <w:bottom w:val="none" w:sz="0" w:space="0" w:color="auto"/>
                    <w:right w:val="none" w:sz="0" w:space="0" w:color="auto"/>
                  </w:divBdr>
                  <w:divsChild>
                    <w:div w:id="403336718">
                      <w:marLeft w:val="0"/>
                      <w:marRight w:val="0"/>
                      <w:marTop w:val="0"/>
                      <w:marBottom w:val="0"/>
                      <w:divBdr>
                        <w:top w:val="none" w:sz="0" w:space="0" w:color="auto"/>
                        <w:left w:val="none" w:sz="0" w:space="0" w:color="auto"/>
                        <w:bottom w:val="none" w:sz="0" w:space="0" w:color="auto"/>
                        <w:right w:val="none" w:sz="0" w:space="0" w:color="auto"/>
                      </w:divBdr>
                      <w:divsChild>
                        <w:div w:id="265815858">
                          <w:marLeft w:val="0"/>
                          <w:marRight w:val="0"/>
                          <w:marTop w:val="0"/>
                          <w:marBottom w:val="0"/>
                          <w:divBdr>
                            <w:top w:val="none" w:sz="0" w:space="0" w:color="auto"/>
                            <w:left w:val="none" w:sz="0" w:space="0" w:color="auto"/>
                            <w:bottom w:val="none" w:sz="0" w:space="0" w:color="auto"/>
                            <w:right w:val="none" w:sz="0" w:space="0" w:color="auto"/>
                          </w:divBdr>
                          <w:divsChild>
                            <w:div w:id="104911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375055">
      <w:bodyDiv w:val="1"/>
      <w:marLeft w:val="0"/>
      <w:marRight w:val="0"/>
      <w:marTop w:val="0"/>
      <w:marBottom w:val="0"/>
      <w:divBdr>
        <w:top w:val="none" w:sz="0" w:space="0" w:color="auto"/>
        <w:left w:val="none" w:sz="0" w:space="0" w:color="auto"/>
        <w:bottom w:val="none" w:sz="0" w:space="0" w:color="auto"/>
        <w:right w:val="none" w:sz="0" w:space="0" w:color="auto"/>
      </w:divBdr>
      <w:divsChild>
        <w:div w:id="23210418">
          <w:marLeft w:val="0"/>
          <w:marRight w:val="0"/>
          <w:marTop w:val="0"/>
          <w:marBottom w:val="0"/>
          <w:divBdr>
            <w:top w:val="none" w:sz="0" w:space="0" w:color="auto"/>
            <w:left w:val="none" w:sz="0" w:space="0" w:color="auto"/>
            <w:bottom w:val="none" w:sz="0" w:space="0" w:color="auto"/>
            <w:right w:val="none" w:sz="0" w:space="0" w:color="auto"/>
          </w:divBdr>
          <w:divsChild>
            <w:div w:id="999313770">
              <w:marLeft w:val="0"/>
              <w:marRight w:val="0"/>
              <w:marTop w:val="0"/>
              <w:marBottom w:val="0"/>
              <w:divBdr>
                <w:top w:val="none" w:sz="0" w:space="0" w:color="auto"/>
                <w:left w:val="none" w:sz="0" w:space="0" w:color="auto"/>
                <w:bottom w:val="none" w:sz="0" w:space="0" w:color="auto"/>
                <w:right w:val="none" w:sz="0" w:space="0" w:color="auto"/>
              </w:divBdr>
              <w:divsChild>
                <w:div w:id="587233367">
                  <w:marLeft w:val="0"/>
                  <w:marRight w:val="0"/>
                  <w:marTop w:val="0"/>
                  <w:marBottom w:val="0"/>
                  <w:divBdr>
                    <w:top w:val="none" w:sz="0" w:space="0" w:color="auto"/>
                    <w:left w:val="none" w:sz="0" w:space="0" w:color="auto"/>
                    <w:bottom w:val="none" w:sz="0" w:space="0" w:color="auto"/>
                    <w:right w:val="none" w:sz="0" w:space="0" w:color="auto"/>
                  </w:divBdr>
                  <w:divsChild>
                    <w:div w:id="636035789">
                      <w:marLeft w:val="0"/>
                      <w:marRight w:val="0"/>
                      <w:marTop w:val="0"/>
                      <w:marBottom w:val="0"/>
                      <w:divBdr>
                        <w:top w:val="none" w:sz="0" w:space="0" w:color="auto"/>
                        <w:left w:val="none" w:sz="0" w:space="0" w:color="auto"/>
                        <w:bottom w:val="none" w:sz="0" w:space="0" w:color="auto"/>
                        <w:right w:val="none" w:sz="0" w:space="0" w:color="auto"/>
                      </w:divBdr>
                      <w:divsChild>
                        <w:div w:id="2071539129">
                          <w:marLeft w:val="0"/>
                          <w:marRight w:val="0"/>
                          <w:marTop w:val="0"/>
                          <w:marBottom w:val="0"/>
                          <w:divBdr>
                            <w:top w:val="none" w:sz="0" w:space="0" w:color="auto"/>
                            <w:left w:val="none" w:sz="0" w:space="0" w:color="auto"/>
                            <w:bottom w:val="none" w:sz="0" w:space="0" w:color="auto"/>
                            <w:right w:val="none" w:sz="0" w:space="0" w:color="auto"/>
                          </w:divBdr>
                          <w:divsChild>
                            <w:div w:id="127166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905538">
      <w:bodyDiv w:val="1"/>
      <w:marLeft w:val="0"/>
      <w:marRight w:val="0"/>
      <w:marTop w:val="0"/>
      <w:marBottom w:val="0"/>
      <w:divBdr>
        <w:top w:val="none" w:sz="0" w:space="0" w:color="auto"/>
        <w:left w:val="none" w:sz="0" w:space="0" w:color="auto"/>
        <w:bottom w:val="none" w:sz="0" w:space="0" w:color="auto"/>
        <w:right w:val="none" w:sz="0" w:space="0" w:color="auto"/>
      </w:divBdr>
      <w:divsChild>
        <w:div w:id="1914506340">
          <w:marLeft w:val="0"/>
          <w:marRight w:val="0"/>
          <w:marTop w:val="0"/>
          <w:marBottom w:val="0"/>
          <w:divBdr>
            <w:top w:val="none" w:sz="0" w:space="0" w:color="auto"/>
            <w:left w:val="none" w:sz="0" w:space="0" w:color="auto"/>
            <w:bottom w:val="none" w:sz="0" w:space="0" w:color="auto"/>
            <w:right w:val="none" w:sz="0" w:space="0" w:color="auto"/>
          </w:divBdr>
          <w:divsChild>
            <w:div w:id="2030830585">
              <w:marLeft w:val="0"/>
              <w:marRight w:val="0"/>
              <w:marTop w:val="0"/>
              <w:marBottom w:val="0"/>
              <w:divBdr>
                <w:top w:val="none" w:sz="0" w:space="0" w:color="auto"/>
                <w:left w:val="none" w:sz="0" w:space="0" w:color="auto"/>
                <w:bottom w:val="none" w:sz="0" w:space="0" w:color="auto"/>
                <w:right w:val="none" w:sz="0" w:space="0" w:color="auto"/>
              </w:divBdr>
              <w:divsChild>
                <w:div w:id="1471900339">
                  <w:marLeft w:val="0"/>
                  <w:marRight w:val="0"/>
                  <w:marTop w:val="0"/>
                  <w:marBottom w:val="0"/>
                  <w:divBdr>
                    <w:top w:val="none" w:sz="0" w:space="0" w:color="auto"/>
                    <w:left w:val="none" w:sz="0" w:space="0" w:color="auto"/>
                    <w:bottom w:val="none" w:sz="0" w:space="0" w:color="auto"/>
                    <w:right w:val="none" w:sz="0" w:space="0" w:color="auto"/>
                  </w:divBdr>
                  <w:divsChild>
                    <w:div w:id="1266771574">
                      <w:marLeft w:val="0"/>
                      <w:marRight w:val="0"/>
                      <w:marTop w:val="0"/>
                      <w:marBottom w:val="0"/>
                      <w:divBdr>
                        <w:top w:val="none" w:sz="0" w:space="0" w:color="auto"/>
                        <w:left w:val="none" w:sz="0" w:space="0" w:color="auto"/>
                        <w:bottom w:val="none" w:sz="0" w:space="0" w:color="auto"/>
                        <w:right w:val="none" w:sz="0" w:space="0" w:color="auto"/>
                      </w:divBdr>
                      <w:divsChild>
                        <w:div w:id="1505785382">
                          <w:marLeft w:val="0"/>
                          <w:marRight w:val="0"/>
                          <w:marTop w:val="0"/>
                          <w:marBottom w:val="0"/>
                          <w:divBdr>
                            <w:top w:val="none" w:sz="0" w:space="0" w:color="auto"/>
                            <w:left w:val="none" w:sz="0" w:space="0" w:color="auto"/>
                            <w:bottom w:val="none" w:sz="0" w:space="0" w:color="auto"/>
                            <w:right w:val="none" w:sz="0" w:space="0" w:color="auto"/>
                          </w:divBdr>
                          <w:divsChild>
                            <w:div w:id="203314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41DF2-4407-4456-A915-3C304AA7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Entwicklung</dc:creator>
  <cp:keywords/>
  <dc:description/>
  <cp:lastModifiedBy>bki</cp:lastModifiedBy>
  <cp:revision>1</cp:revision>
  <dcterms:created xsi:type="dcterms:W3CDTF">2010-09-10T10:22:00Z</dcterms:created>
  <dcterms:modified xsi:type="dcterms:W3CDTF">2010-10-01T11:20:00Z</dcterms:modified>
</cp:coreProperties>
</file>